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E741" w14:textId="77777777" w:rsidR="00E45F58" w:rsidRDefault="00E45F58">
      <w:pPr>
        <w:pStyle w:val="BodyText"/>
        <w:spacing w:before="125"/>
        <w:ind w:left="0" w:firstLine="0"/>
        <w:rPr>
          <w:rFonts w:ascii="Times New Roman"/>
        </w:rPr>
      </w:pPr>
    </w:p>
    <w:p w14:paraId="5FA1E742" w14:textId="17170E59" w:rsidR="00E45F58" w:rsidRDefault="000C081A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spacing w:before="0" w:line="309" w:lineRule="auto"/>
        <w:ind w:right="1207"/>
        <w:rPr>
          <w:sz w:val="20"/>
        </w:rPr>
      </w:pPr>
      <w:r>
        <w:rPr>
          <w:b/>
          <w:spacing w:val="10"/>
          <w:sz w:val="20"/>
        </w:rPr>
        <w:t>Introduction:</w:t>
      </w:r>
      <w:r>
        <w:rPr>
          <w:b/>
          <w:spacing w:val="7"/>
          <w:sz w:val="20"/>
        </w:rPr>
        <w:t xml:space="preserve"> </w:t>
      </w:r>
      <w:r>
        <w:rPr>
          <w:b/>
          <w:spacing w:val="9"/>
          <w:sz w:val="20"/>
        </w:rPr>
        <w:t>“</w:t>
      </w:r>
      <w:r>
        <w:rPr>
          <w:spacing w:val="9"/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pacing w:val="10"/>
          <w:sz w:val="20"/>
        </w:rPr>
        <w:t>teaching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is all </w:t>
      </w:r>
      <w:r>
        <w:rPr>
          <w:spacing w:val="9"/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9"/>
          <w:sz w:val="20"/>
        </w:rPr>
        <w:t>whole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team </w:t>
      </w:r>
      <w:proofErr w:type="spellStart"/>
      <w:r>
        <w:rPr>
          <w:spacing w:val="10"/>
          <w:sz w:val="20"/>
        </w:rPr>
        <w:t>recognising</w:t>
      </w:r>
      <w:proofErr w:type="spellEnd"/>
      <w:r>
        <w:rPr>
          <w:sz w:val="20"/>
        </w:rPr>
        <w:t xml:space="preserve"> </w:t>
      </w:r>
      <w:r w:rsidR="00972C93">
        <w:rPr>
          <w:sz w:val="20"/>
        </w:rPr>
        <w:t xml:space="preserve">different capnography traces and </w:t>
      </w:r>
      <w:r w:rsidR="00EE5872">
        <w:rPr>
          <w:sz w:val="20"/>
        </w:rPr>
        <w:t xml:space="preserve">understanding the importance of </w:t>
      </w:r>
      <w:r w:rsidR="002B3440">
        <w:rPr>
          <w:sz w:val="20"/>
        </w:rPr>
        <w:t>Sustained Exhaled Carbon Dioxide</w:t>
      </w:r>
      <w:r>
        <w:rPr>
          <w:spacing w:val="11"/>
          <w:sz w:val="20"/>
        </w:rPr>
        <w:t>”</w:t>
      </w:r>
    </w:p>
    <w:p w14:paraId="5FA1E743" w14:textId="77777777" w:rsidR="00E45F58" w:rsidRDefault="00E45F58">
      <w:pPr>
        <w:pStyle w:val="BodyText"/>
        <w:spacing w:before="72"/>
        <w:ind w:left="0" w:firstLine="0"/>
      </w:pPr>
    </w:p>
    <w:p w14:paraId="5FA1E744" w14:textId="77777777" w:rsidR="00E45F58" w:rsidRDefault="000C081A">
      <w:pPr>
        <w:pStyle w:val="Heading1"/>
        <w:numPr>
          <w:ilvl w:val="0"/>
          <w:numId w:val="2"/>
        </w:numPr>
        <w:tabs>
          <w:tab w:val="left" w:pos="807"/>
        </w:tabs>
        <w:ind w:left="807" w:hanging="359"/>
      </w:pPr>
      <w:r>
        <w:rPr>
          <w:w w:val="85"/>
        </w:rPr>
        <w:t>Talk</w:t>
      </w:r>
      <w:r>
        <w:rPr>
          <w:spacing w:val="29"/>
        </w:rPr>
        <w:t xml:space="preserve"> </w:t>
      </w:r>
      <w:r>
        <w:rPr>
          <w:spacing w:val="10"/>
          <w:w w:val="85"/>
        </w:rPr>
        <w:t>through</w:t>
      </w:r>
      <w:r>
        <w:rPr>
          <w:spacing w:val="30"/>
        </w:rPr>
        <w:t xml:space="preserve"> </w:t>
      </w:r>
      <w:r>
        <w:rPr>
          <w:w w:val="85"/>
        </w:rPr>
        <w:t>the</w:t>
      </w:r>
      <w:r>
        <w:rPr>
          <w:spacing w:val="29"/>
        </w:rPr>
        <w:t xml:space="preserve"> </w:t>
      </w:r>
      <w:r>
        <w:rPr>
          <w:spacing w:val="10"/>
          <w:w w:val="85"/>
        </w:rPr>
        <w:t>capnography</w:t>
      </w:r>
      <w:r>
        <w:rPr>
          <w:spacing w:val="28"/>
        </w:rPr>
        <w:t xml:space="preserve"> </w:t>
      </w:r>
      <w:r>
        <w:rPr>
          <w:spacing w:val="11"/>
          <w:w w:val="85"/>
        </w:rPr>
        <w:t>teaching</w:t>
      </w:r>
      <w:r>
        <w:rPr>
          <w:spacing w:val="30"/>
        </w:rPr>
        <w:t xml:space="preserve"> </w:t>
      </w:r>
      <w:r>
        <w:rPr>
          <w:spacing w:val="9"/>
          <w:w w:val="85"/>
        </w:rPr>
        <w:t>sheet</w:t>
      </w:r>
      <w:r>
        <w:rPr>
          <w:spacing w:val="34"/>
        </w:rPr>
        <w:t xml:space="preserve"> </w:t>
      </w:r>
      <w:r>
        <w:rPr>
          <w:spacing w:val="10"/>
          <w:w w:val="85"/>
        </w:rPr>
        <w:t>(attached),</w:t>
      </w:r>
      <w:r>
        <w:rPr>
          <w:spacing w:val="31"/>
        </w:rPr>
        <w:t xml:space="preserve"> </w:t>
      </w:r>
      <w:r>
        <w:rPr>
          <w:spacing w:val="7"/>
          <w:w w:val="85"/>
        </w:rPr>
        <w:t>explaining:</w:t>
      </w:r>
    </w:p>
    <w:p w14:paraId="24897CF0" w14:textId="274CFDAA" w:rsidR="00111BD3" w:rsidRPr="007F7CF5" w:rsidRDefault="000C081A" w:rsidP="00E851C4">
      <w:pPr>
        <w:pStyle w:val="ListParagraph"/>
        <w:numPr>
          <w:ilvl w:val="1"/>
          <w:numId w:val="2"/>
        </w:numPr>
        <w:tabs>
          <w:tab w:val="left" w:pos="1528"/>
        </w:tabs>
        <w:spacing w:line="307" w:lineRule="auto"/>
        <w:ind w:left="1080" w:right="276"/>
        <w:rPr>
          <w:sz w:val="20"/>
        </w:rPr>
      </w:pPr>
      <w:r>
        <w:rPr>
          <w:sz w:val="20"/>
        </w:rPr>
        <w:t xml:space="preserve">We </w:t>
      </w:r>
      <w:r>
        <w:rPr>
          <w:spacing w:val="9"/>
          <w:sz w:val="20"/>
        </w:rPr>
        <w:t xml:space="preserve">should ideally </w:t>
      </w:r>
      <w:r>
        <w:rPr>
          <w:sz w:val="20"/>
        </w:rPr>
        <w:t xml:space="preserve">see a </w:t>
      </w:r>
      <w:r>
        <w:rPr>
          <w:spacing w:val="10"/>
          <w:sz w:val="20"/>
        </w:rPr>
        <w:t xml:space="preserve">capnography </w:t>
      </w:r>
      <w:r>
        <w:rPr>
          <w:sz w:val="20"/>
        </w:rPr>
        <w:t>trace with a</w:t>
      </w:r>
      <w:r>
        <w:rPr>
          <w:spacing w:val="22"/>
          <w:sz w:val="20"/>
        </w:rPr>
        <w:t xml:space="preserve"> </w:t>
      </w:r>
      <w:r>
        <w:rPr>
          <w:sz w:val="20"/>
        </w:rPr>
        <w:t>row of</w:t>
      </w:r>
      <w:r>
        <w:rPr>
          <w:spacing w:val="34"/>
          <w:sz w:val="20"/>
        </w:rPr>
        <w:t xml:space="preserve"> </w:t>
      </w:r>
      <w:r>
        <w:rPr>
          <w:sz w:val="20"/>
        </w:rPr>
        <w:t>‘top</w:t>
      </w:r>
      <w:r>
        <w:rPr>
          <w:spacing w:val="9"/>
          <w:sz w:val="20"/>
        </w:rPr>
        <w:t xml:space="preserve"> hats’ </w:t>
      </w:r>
      <w:r>
        <w:rPr>
          <w:sz w:val="20"/>
        </w:rPr>
        <w:t>–</w:t>
      </w:r>
      <w:r>
        <w:rPr>
          <w:spacing w:val="18"/>
          <w:sz w:val="20"/>
        </w:rPr>
        <w:t xml:space="preserve"> </w:t>
      </w:r>
      <w:r>
        <w:rPr>
          <w:sz w:val="20"/>
        </w:rPr>
        <w:t>this</w:t>
      </w:r>
      <w:r>
        <w:rPr>
          <w:spacing w:val="10"/>
          <w:sz w:val="20"/>
        </w:rPr>
        <w:t xml:space="preserve"> suggests </w:t>
      </w:r>
      <w:r>
        <w:rPr>
          <w:sz w:val="20"/>
        </w:rPr>
        <w:t xml:space="preserve">a </w:t>
      </w:r>
      <w:r>
        <w:rPr>
          <w:spacing w:val="9"/>
          <w:sz w:val="20"/>
        </w:rPr>
        <w:t>patent airway</w:t>
      </w:r>
    </w:p>
    <w:p w14:paraId="5FA1E746" w14:textId="04219B08" w:rsidR="00E45F58" w:rsidRDefault="000C081A" w:rsidP="00E851C4">
      <w:pPr>
        <w:pStyle w:val="ListParagraph"/>
        <w:numPr>
          <w:ilvl w:val="1"/>
          <w:numId w:val="2"/>
        </w:numPr>
        <w:tabs>
          <w:tab w:val="left" w:pos="1528"/>
        </w:tabs>
        <w:spacing w:before="7"/>
        <w:ind w:left="1080"/>
        <w:rPr>
          <w:sz w:val="20"/>
        </w:rPr>
      </w:pPr>
      <w:r>
        <w:rPr>
          <w:sz w:val="20"/>
        </w:rPr>
        <w:t>Good</w:t>
      </w:r>
      <w:r>
        <w:rPr>
          <w:spacing w:val="22"/>
          <w:sz w:val="20"/>
        </w:rPr>
        <w:t xml:space="preserve"> </w:t>
      </w:r>
      <w:r>
        <w:rPr>
          <w:sz w:val="20"/>
        </w:rPr>
        <w:t>Hats</w:t>
      </w:r>
      <w:r>
        <w:rPr>
          <w:spacing w:val="22"/>
          <w:sz w:val="20"/>
        </w:rPr>
        <w:t xml:space="preserve"> </w:t>
      </w:r>
      <w:r>
        <w:rPr>
          <w:sz w:val="20"/>
        </w:rPr>
        <w:t>(</w:t>
      </w:r>
      <w:r w:rsidR="00E8137F">
        <w:rPr>
          <w:sz w:val="20"/>
        </w:rPr>
        <w:t>Green capnograph waveforms</w:t>
      </w:r>
      <w:r>
        <w:rPr>
          <w:spacing w:val="9"/>
          <w:sz w:val="20"/>
        </w:rPr>
        <w:t>)</w:t>
      </w:r>
      <w:r>
        <w:rPr>
          <w:spacing w:val="24"/>
          <w:sz w:val="20"/>
        </w:rPr>
        <w:t xml:space="preserve"> </w:t>
      </w:r>
      <w:r>
        <w:rPr>
          <w:sz w:val="20"/>
        </w:rPr>
        <w:t>=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pacing w:val="9"/>
          <w:sz w:val="20"/>
        </w:rPr>
        <w:t>action</w:t>
      </w:r>
      <w:r>
        <w:rPr>
          <w:spacing w:val="22"/>
          <w:sz w:val="20"/>
        </w:rPr>
        <w:t xml:space="preserve"> </w:t>
      </w:r>
      <w:r>
        <w:rPr>
          <w:spacing w:val="10"/>
          <w:sz w:val="20"/>
        </w:rPr>
        <w:t>required:</w:t>
      </w:r>
      <w:r>
        <w:rPr>
          <w:spacing w:val="33"/>
          <w:sz w:val="20"/>
        </w:rPr>
        <w:t xml:space="preserve"> </w:t>
      </w:r>
      <w:r>
        <w:rPr>
          <w:sz w:val="20"/>
        </w:rPr>
        <w:t>“Posh</w:t>
      </w:r>
      <w:r>
        <w:rPr>
          <w:spacing w:val="20"/>
          <w:sz w:val="20"/>
        </w:rPr>
        <w:t xml:space="preserve"> </w:t>
      </w:r>
      <w:r>
        <w:rPr>
          <w:sz w:val="20"/>
        </w:rPr>
        <w:t>hats</w:t>
      </w:r>
      <w:r>
        <w:rPr>
          <w:spacing w:val="20"/>
          <w:sz w:val="20"/>
        </w:rPr>
        <w:t xml:space="preserve"> </w:t>
      </w:r>
      <w:r>
        <w:rPr>
          <w:sz w:val="20"/>
        </w:rPr>
        <w:t>are</w:t>
      </w:r>
      <w:r>
        <w:rPr>
          <w:spacing w:val="21"/>
          <w:sz w:val="20"/>
        </w:rPr>
        <w:t xml:space="preserve"> </w:t>
      </w:r>
      <w:r>
        <w:rPr>
          <w:sz w:val="20"/>
        </w:rPr>
        <w:t>best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pacing w:val="9"/>
          <w:sz w:val="20"/>
        </w:rPr>
        <w:t>Bath!”</w:t>
      </w:r>
    </w:p>
    <w:p w14:paraId="5FA1E747" w14:textId="77777777" w:rsidR="00E45F58" w:rsidRDefault="000C081A" w:rsidP="00E851C4">
      <w:pPr>
        <w:pStyle w:val="ListParagraph"/>
        <w:numPr>
          <w:ilvl w:val="2"/>
          <w:numId w:val="2"/>
        </w:numPr>
        <w:tabs>
          <w:tab w:val="left" w:pos="2246"/>
        </w:tabs>
        <w:spacing w:before="66"/>
        <w:ind w:left="1798" w:hanging="296"/>
        <w:rPr>
          <w:sz w:val="20"/>
        </w:rPr>
      </w:pPr>
      <w:r>
        <w:rPr>
          <w:sz w:val="20"/>
        </w:rPr>
        <w:t>Top</w:t>
      </w:r>
      <w:r>
        <w:rPr>
          <w:spacing w:val="10"/>
          <w:sz w:val="20"/>
        </w:rPr>
        <w:t xml:space="preserve"> </w:t>
      </w:r>
      <w:r>
        <w:rPr>
          <w:sz w:val="20"/>
        </w:rPr>
        <w:t>Hat</w:t>
      </w:r>
      <w:r>
        <w:rPr>
          <w:spacing w:val="12"/>
          <w:sz w:val="20"/>
        </w:rPr>
        <w:t xml:space="preserve"> </w:t>
      </w:r>
      <w:r>
        <w:rPr>
          <w:spacing w:val="10"/>
          <w:sz w:val="20"/>
        </w:rPr>
        <w:t xml:space="preserve">(patent </w:t>
      </w:r>
      <w:r>
        <w:rPr>
          <w:spacing w:val="7"/>
          <w:sz w:val="20"/>
        </w:rPr>
        <w:t>airway)</w:t>
      </w:r>
    </w:p>
    <w:p w14:paraId="5FA1E748" w14:textId="77777777" w:rsidR="00E45F58" w:rsidRDefault="000C081A" w:rsidP="00E851C4">
      <w:pPr>
        <w:pStyle w:val="ListParagraph"/>
        <w:numPr>
          <w:ilvl w:val="2"/>
          <w:numId w:val="2"/>
        </w:numPr>
        <w:tabs>
          <w:tab w:val="left" w:pos="2246"/>
        </w:tabs>
        <w:spacing w:before="70"/>
        <w:ind w:left="1798" w:hanging="358"/>
        <w:rPr>
          <w:sz w:val="20"/>
        </w:rPr>
      </w:pPr>
      <w:r>
        <w:rPr>
          <w:sz w:val="20"/>
        </w:rPr>
        <w:t>Ascot</w:t>
      </w:r>
      <w:r>
        <w:rPr>
          <w:spacing w:val="31"/>
          <w:sz w:val="20"/>
        </w:rPr>
        <w:t xml:space="preserve"> </w:t>
      </w:r>
      <w:r>
        <w:rPr>
          <w:sz w:val="20"/>
        </w:rPr>
        <w:t>Hat</w:t>
      </w:r>
      <w:r>
        <w:rPr>
          <w:spacing w:val="36"/>
          <w:sz w:val="20"/>
        </w:rPr>
        <w:t xml:space="preserve"> </w:t>
      </w:r>
      <w:r>
        <w:rPr>
          <w:spacing w:val="9"/>
          <w:sz w:val="20"/>
        </w:rPr>
        <w:t>(patent</w:t>
      </w:r>
      <w:r>
        <w:rPr>
          <w:spacing w:val="32"/>
          <w:sz w:val="20"/>
        </w:rPr>
        <w:t xml:space="preserve"> </w:t>
      </w:r>
      <w:r>
        <w:rPr>
          <w:spacing w:val="9"/>
          <w:sz w:val="20"/>
        </w:rPr>
        <w:t>airway</w:t>
      </w:r>
      <w:r>
        <w:rPr>
          <w:spacing w:val="33"/>
          <w:sz w:val="20"/>
        </w:rPr>
        <w:t xml:space="preserve"> </w:t>
      </w:r>
      <w:r>
        <w:rPr>
          <w:sz w:val="20"/>
        </w:rPr>
        <w:t>but</w:t>
      </w:r>
      <w:r>
        <w:rPr>
          <w:spacing w:val="32"/>
          <w:sz w:val="20"/>
        </w:rPr>
        <w:t xml:space="preserve"> </w:t>
      </w:r>
      <w:r>
        <w:rPr>
          <w:sz w:val="20"/>
        </w:rPr>
        <w:t>likely</w:t>
      </w:r>
      <w:r>
        <w:rPr>
          <w:spacing w:val="33"/>
          <w:sz w:val="20"/>
        </w:rPr>
        <w:t xml:space="preserve"> </w:t>
      </w:r>
      <w:r>
        <w:rPr>
          <w:spacing w:val="10"/>
          <w:sz w:val="20"/>
        </w:rPr>
        <w:t>bronchospasm/airflow</w:t>
      </w:r>
      <w:r>
        <w:rPr>
          <w:spacing w:val="33"/>
          <w:sz w:val="20"/>
        </w:rPr>
        <w:t xml:space="preserve"> </w:t>
      </w:r>
      <w:r>
        <w:rPr>
          <w:spacing w:val="8"/>
          <w:sz w:val="20"/>
        </w:rPr>
        <w:t>limitation)</w:t>
      </w:r>
    </w:p>
    <w:p w14:paraId="5FA1E749" w14:textId="2376BC2E" w:rsidR="00E45F58" w:rsidRDefault="000C081A" w:rsidP="00E851C4">
      <w:pPr>
        <w:pStyle w:val="ListParagraph"/>
        <w:numPr>
          <w:ilvl w:val="1"/>
          <w:numId w:val="2"/>
        </w:numPr>
        <w:tabs>
          <w:tab w:val="left" w:pos="1528"/>
        </w:tabs>
        <w:spacing w:before="75"/>
        <w:ind w:left="1080"/>
        <w:rPr>
          <w:sz w:val="20"/>
        </w:rPr>
      </w:pPr>
      <w:r>
        <w:rPr>
          <w:sz w:val="20"/>
        </w:rPr>
        <w:t>Bad</w:t>
      </w:r>
      <w:r>
        <w:rPr>
          <w:spacing w:val="15"/>
          <w:sz w:val="20"/>
        </w:rPr>
        <w:t xml:space="preserve"> </w:t>
      </w:r>
      <w:r>
        <w:rPr>
          <w:sz w:val="20"/>
        </w:rPr>
        <w:t>Hats</w:t>
      </w:r>
      <w:r>
        <w:rPr>
          <w:spacing w:val="24"/>
          <w:sz w:val="20"/>
        </w:rPr>
        <w:t xml:space="preserve"> </w:t>
      </w:r>
      <w:r>
        <w:rPr>
          <w:sz w:val="20"/>
        </w:rPr>
        <w:t>on</w:t>
      </w:r>
      <w:r>
        <w:rPr>
          <w:spacing w:val="18"/>
          <w:sz w:val="20"/>
        </w:rPr>
        <w:t xml:space="preserve"> </w:t>
      </w:r>
      <w:r w:rsidR="006E406E">
        <w:rPr>
          <w:sz w:val="20"/>
        </w:rPr>
        <w:t xml:space="preserve">(Red </w:t>
      </w:r>
      <w:r w:rsidR="00082548">
        <w:rPr>
          <w:sz w:val="20"/>
        </w:rPr>
        <w:t>Capnograph waveforms</w:t>
      </w:r>
      <w:r w:rsidR="00E8137F">
        <w:rPr>
          <w:sz w:val="20"/>
        </w:rPr>
        <w:t>)</w:t>
      </w:r>
      <w:r>
        <w:rPr>
          <w:spacing w:val="22"/>
          <w:sz w:val="20"/>
        </w:rPr>
        <w:t xml:space="preserve"> </w:t>
      </w:r>
      <w:r>
        <w:rPr>
          <w:sz w:val="20"/>
        </w:rPr>
        <w:t>=</w:t>
      </w:r>
      <w:r>
        <w:rPr>
          <w:spacing w:val="19"/>
          <w:sz w:val="20"/>
        </w:rPr>
        <w:t xml:space="preserve"> </w:t>
      </w:r>
      <w:r>
        <w:rPr>
          <w:spacing w:val="9"/>
          <w:sz w:val="20"/>
        </w:rPr>
        <w:t>action</w:t>
      </w:r>
      <w:r>
        <w:rPr>
          <w:spacing w:val="19"/>
          <w:sz w:val="20"/>
        </w:rPr>
        <w:t xml:space="preserve"> </w:t>
      </w:r>
      <w:r>
        <w:rPr>
          <w:spacing w:val="8"/>
          <w:sz w:val="20"/>
        </w:rPr>
        <w:t>needed</w:t>
      </w:r>
    </w:p>
    <w:p w14:paraId="5FA1E74A" w14:textId="77777777" w:rsidR="00E45F58" w:rsidRDefault="000C081A" w:rsidP="00E851C4">
      <w:pPr>
        <w:pStyle w:val="ListParagraph"/>
        <w:numPr>
          <w:ilvl w:val="2"/>
          <w:numId w:val="2"/>
        </w:numPr>
        <w:tabs>
          <w:tab w:val="left" w:pos="2246"/>
          <w:tab w:val="left" w:pos="2248"/>
        </w:tabs>
        <w:spacing w:before="68" w:line="309" w:lineRule="auto"/>
        <w:ind w:left="1800" w:right="251"/>
        <w:rPr>
          <w:sz w:val="20"/>
        </w:rPr>
      </w:pPr>
      <w:r>
        <w:rPr>
          <w:spacing w:val="9"/>
          <w:sz w:val="20"/>
        </w:rPr>
        <w:t>Dunce</w:t>
      </w:r>
      <w:r>
        <w:rPr>
          <w:sz w:val="20"/>
        </w:rPr>
        <w:t xml:space="preserve"> Hat (likely leak </w:t>
      </w:r>
      <w:r>
        <w:rPr>
          <w:spacing w:val="10"/>
          <w:sz w:val="20"/>
        </w:rPr>
        <w:t>around</w:t>
      </w:r>
      <w:r>
        <w:rPr>
          <w:sz w:val="20"/>
        </w:rPr>
        <w:t xml:space="preserve"> the </w:t>
      </w:r>
      <w:r>
        <w:rPr>
          <w:spacing w:val="9"/>
          <w:sz w:val="20"/>
        </w:rPr>
        <w:t>tracheal</w:t>
      </w:r>
      <w:r>
        <w:rPr>
          <w:sz w:val="20"/>
        </w:rPr>
        <w:t xml:space="preserve"> tube) = </w:t>
      </w:r>
      <w:r>
        <w:rPr>
          <w:rFonts w:ascii="Lucida Sans"/>
          <w:i/>
          <w:spacing w:val="9"/>
          <w:sz w:val="20"/>
        </w:rPr>
        <w:t>urgent</w:t>
      </w:r>
      <w:r>
        <w:rPr>
          <w:rFonts w:ascii="Lucida Sans"/>
          <w:i/>
          <w:spacing w:val="-1"/>
          <w:sz w:val="20"/>
        </w:rPr>
        <w:t xml:space="preserve"> </w:t>
      </w:r>
      <w:r>
        <w:rPr>
          <w:rFonts w:ascii="Lucida Sans"/>
          <w:i/>
          <w:spacing w:val="9"/>
          <w:sz w:val="20"/>
        </w:rPr>
        <w:t>action</w:t>
      </w:r>
      <w:r>
        <w:rPr>
          <w:rFonts w:ascii="Lucida Sans"/>
          <w:i/>
          <w:spacing w:val="5"/>
          <w:sz w:val="20"/>
        </w:rPr>
        <w:t xml:space="preserve"> </w:t>
      </w:r>
      <w:r>
        <w:rPr>
          <w:spacing w:val="9"/>
          <w:sz w:val="20"/>
        </w:rPr>
        <w:t>unless</w:t>
      </w:r>
      <w:r>
        <w:rPr>
          <w:spacing w:val="1"/>
          <w:sz w:val="20"/>
        </w:rPr>
        <w:t xml:space="preserve"> </w:t>
      </w:r>
      <w:r>
        <w:rPr>
          <w:spacing w:val="9"/>
          <w:sz w:val="20"/>
        </w:rPr>
        <w:t xml:space="preserve">using </w:t>
      </w:r>
      <w:r>
        <w:rPr>
          <w:sz w:val="20"/>
        </w:rPr>
        <w:t xml:space="preserve">an </w:t>
      </w:r>
      <w:r>
        <w:rPr>
          <w:spacing w:val="10"/>
          <w:sz w:val="20"/>
        </w:rPr>
        <w:t xml:space="preserve">uncuffed </w:t>
      </w:r>
      <w:r>
        <w:rPr>
          <w:spacing w:val="9"/>
          <w:sz w:val="20"/>
        </w:rPr>
        <w:t>tracheal tube</w:t>
      </w:r>
    </w:p>
    <w:p w14:paraId="5FA1E74B" w14:textId="77777777" w:rsidR="00E45F58" w:rsidRDefault="000C081A" w:rsidP="00E851C4">
      <w:pPr>
        <w:pStyle w:val="ListParagraph"/>
        <w:numPr>
          <w:ilvl w:val="2"/>
          <w:numId w:val="2"/>
        </w:numPr>
        <w:tabs>
          <w:tab w:val="left" w:pos="2247"/>
        </w:tabs>
        <w:spacing w:before="7"/>
        <w:ind w:left="1799" w:hanging="354"/>
        <w:rPr>
          <w:rFonts w:ascii="Lucida Sans"/>
          <w:i/>
          <w:sz w:val="20"/>
        </w:rPr>
      </w:pPr>
      <w:r>
        <w:rPr>
          <w:rFonts w:ascii="Lucida Sans"/>
          <w:i/>
          <w:w w:val="85"/>
          <w:sz w:val="20"/>
        </w:rPr>
        <w:t>No</w:t>
      </w:r>
      <w:r>
        <w:rPr>
          <w:rFonts w:ascii="Lucida Sans"/>
          <w:i/>
          <w:spacing w:val="10"/>
          <w:sz w:val="20"/>
        </w:rPr>
        <w:t xml:space="preserve"> </w:t>
      </w:r>
      <w:r>
        <w:rPr>
          <w:rFonts w:ascii="Lucida Sans"/>
          <w:i/>
          <w:w w:val="85"/>
          <w:sz w:val="20"/>
        </w:rPr>
        <w:t>Hat</w:t>
      </w:r>
      <w:r>
        <w:rPr>
          <w:rFonts w:ascii="Lucida Sans"/>
          <w:i/>
          <w:spacing w:val="8"/>
          <w:sz w:val="20"/>
        </w:rPr>
        <w:t xml:space="preserve"> </w:t>
      </w:r>
      <w:r>
        <w:rPr>
          <w:rFonts w:ascii="Lucida Sans"/>
          <w:i/>
          <w:w w:val="85"/>
          <w:sz w:val="20"/>
        </w:rPr>
        <w:t>=</w:t>
      </w:r>
      <w:r>
        <w:rPr>
          <w:rFonts w:ascii="Lucida Sans"/>
          <w:i/>
          <w:spacing w:val="12"/>
          <w:sz w:val="20"/>
        </w:rPr>
        <w:t xml:space="preserve"> </w:t>
      </w:r>
      <w:r>
        <w:rPr>
          <w:rFonts w:ascii="Lucida Sans"/>
          <w:i/>
          <w:spacing w:val="10"/>
          <w:w w:val="85"/>
          <w:sz w:val="20"/>
        </w:rPr>
        <w:t>emergency</w:t>
      </w:r>
      <w:r>
        <w:rPr>
          <w:rFonts w:ascii="Lucida Sans"/>
          <w:i/>
          <w:spacing w:val="10"/>
          <w:sz w:val="20"/>
        </w:rPr>
        <w:t xml:space="preserve"> </w:t>
      </w:r>
      <w:r>
        <w:rPr>
          <w:rFonts w:ascii="Lucida Sans"/>
          <w:i/>
          <w:spacing w:val="9"/>
          <w:w w:val="85"/>
          <w:sz w:val="20"/>
        </w:rPr>
        <w:t>action</w:t>
      </w:r>
      <w:r>
        <w:rPr>
          <w:rFonts w:ascii="Lucida Sans"/>
          <w:i/>
          <w:spacing w:val="10"/>
          <w:sz w:val="20"/>
        </w:rPr>
        <w:t xml:space="preserve"> </w:t>
      </w:r>
      <w:r>
        <w:rPr>
          <w:rFonts w:ascii="Lucida Sans"/>
          <w:i/>
          <w:spacing w:val="-2"/>
          <w:w w:val="85"/>
          <w:sz w:val="20"/>
        </w:rPr>
        <w:t>required</w:t>
      </w:r>
    </w:p>
    <w:p w14:paraId="3EB5F6E7" w14:textId="6F59FA49" w:rsidR="00E851C4" w:rsidRPr="00E851C4" w:rsidRDefault="000C081A" w:rsidP="00E851C4">
      <w:pPr>
        <w:pStyle w:val="ListParagraph"/>
        <w:numPr>
          <w:ilvl w:val="3"/>
          <w:numId w:val="2"/>
        </w:numPr>
        <w:tabs>
          <w:tab w:val="left" w:pos="2967"/>
          <w:tab w:val="left" w:pos="2969"/>
        </w:tabs>
        <w:spacing w:before="70" w:line="309" w:lineRule="auto"/>
        <w:ind w:left="2521" w:right="300"/>
        <w:rPr>
          <w:sz w:val="20"/>
        </w:rPr>
      </w:pPr>
      <w:r>
        <w:rPr>
          <w:spacing w:val="9"/>
          <w:sz w:val="20"/>
        </w:rPr>
        <w:t xml:space="preserve">Actively </w:t>
      </w:r>
      <w:r>
        <w:rPr>
          <w:sz w:val="20"/>
        </w:rPr>
        <w:t xml:space="preserve">rule out </w:t>
      </w:r>
      <w:r>
        <w:rPr>
          <w:spacing w:val="10"/>
          <w:sz w:val="20"/>
        </w:rPr>
        <w:t>oesophageal intubation</w:t>
      </w:r>
      <w:r w:rsidR="00E851C4">
        <w:rPr>
          <w:spacing w:val="10"/>
          <w:sz w:val="20"/>
        </w:rPr>
        <w:t>:</w:t>
      </w:r>
      <w:r>
        <w:rPr>
          <w:spacing w:val="10"/>
          <w:sz w:val="20"/>
        </w:rPr>
        <w:t xml:space="preserve"> </w:t>
      </w:r>
      <w:r w:rsidR="00E851C4">
        <w:rPr>
          <w:spacing w:val="10"/>
          <w:sz w:val="20"/>
        </w:rPr>
        <w:t>remove the tube unless dangerous and ventilate with facemask or supraglottic airway</w:t>
      </w:r>
    </w:p>
    <w:p w14:paraId="5FA1E74D" w14:textId="23B0F3C4" w:rsidR="00E45F58" w:rsidRDefault="000C081A" w:rsidP="00E851C4">
      <w:pPr>
        <w:pStyle w:val="ListParagraph"/>
        <w:numPr>
          <w:ilvl w:val="3"/>
          <w:numId w:val="2"/>
        </w:numPr>
        <w:tabs>
          <w:tab w:val="left" w:pos="2967"/>
        </w:tabs>
        <w:spacing w:before="1"/>
        <w:ind w:left="2519" w:hanging="359"/>
        <w:rPr>
          <w:sz w:val="20"/>
        </w:rPr>
      </w:pPr>
      <w:r>
        <w:rPr>
          <w:sz w:val="20"/>
        </w:rPr>
        <w:t>Other</w:t>
      </w:r>
      <w:r>
        <w:rPr>
          <w:spacing w:val="38"/>
          <w:sz w:val="20"/>
        </w:rPr>
        <w:t xml:space="preserve"> </w:t>
      </w:r>
      <w:r>
        <w:rPr>
          <w:spacing w:val="10"/>
          <w:sz w:val="20"/>
        </w:rPr>
        <w:t>explanations</w:t>
      </w:r>
      <w:r w:rsidR="00E851C4">
        <w:rPr>
          <w:spacing w:val="40"/>
          <w:sz w:val="20"/>
        </w:rPr>
        <w:t xml:space="preserve"> </w:t>
      </w:r>
      <w:r>
        <w:rPr>
          <w:spacing w:val="8"/>
          <w:sz w:val="20"/>
        </w:rPr>
        <w:t>include:</w:t>
      </w:r>
    </w:p>
    <w:p w14:paraId="5FA1E74E" w14:textId="77777777" w:rsidR="00E45F58" w:rsidRDefault="000C081A" w:rsidP="00E851C4">
      <w:pPr>
        <w:pStyle w:val="ListParagraph"/>
        <w:numPr>
          <w:ilvl w:val="4"/>
          <w:numId w:val="2"/>
        </w:numPr>
        <w:tabs>
          <w:tab w:val="left" w:pos="3689"/>
        </w:tabs>
        <w:spacing w:before="71" w:line="309" w:lineRule="auto"/>
        <w:ind w:left="3241" w:right="606"/>
        <w:rPr>
          <w:sz w:val="20"/>
        </w:rPr>
      </w:pPr>
      <w:r>
        <w:rPr>
          <w:spacing w:val="10"/>
          <w:sz w:val="20"/>
        </w:rPr>
        <w:t xml:space="preserve">blockage/kinking/disconnection/displacement </w:t>
      </w:r>
      <w:r>
        <w:rPr>
          <w:sz w:val="20"/>
        </w:rPr>
        <w:t xml:space="preserve">of </w:t>
      </w:r>
      <w:r>
        <w:rPr>
          <w:spacing w:val="9"/>
          <w:sz w:val="20"/>
        </w:rPr>
        <w:t xml:space="preserve">tracheal </w:t>
      </w:r>
      <w:r>
        <w:rPr>
          <w:spacing w:val="10"/>
          <w:w w:val="105"/>
          <w:sz w:val="20"/>
        </w:rPr>
        <w:t xml:space="preserve">tube/tracheostomy </w:t>
      </w:r>
      <w:r>
        <w:rPr>
          <w:w w:val="105"/>
          <w:sz w:val="20"/>
        </w:rPr>
        <w:t xml:space="preserve">or </w:t>
      </w:r>
      <w:r>
        <w:rPr>
          <w:spacing w:val="10"/>
          <w:w w:val="105"/>
          <w:sz w:val="20"/>
        </w:rPr>
        <w:t xml:space="preserve">ventilator </w:t>
      </w:r>
      <w:r>
        <w:rPr>
          <w:spacing w:val="9"/>
          <w:w w:val="105"/>
          <w:sz w:val="20"/>
        </w:rPr>
        <w:t>tubing</w:t>
      </w:r>
    </w:p>
    <w:p w14:paraId="5FA1E74F" w14:textId="77777777" w:rsidR="00E45F58" w:rsidRDefault="000C081A" w:rsidP="00E851C4">
      <w:pPr>
        <w:pStyle w:val="ListParagraph"/>
        <w:numPr>
          <w:ilvl w:val="4"/>
          <w:numId w:val="2"/>
        </w:numPr>
        <w:tabs>
          <w:tab w:val="left" w:pos="3688"/>
        </w:tabs>
        <w:spacing w:before="1"/>
        <w:ind w:left="3240" w:hanging="359"/>
        <w:rPr>
          <w:sz w:val="20"/>
        </w:rPr>
      </w:pPr>
      <w:r>
        <w:rPr>
          <w:spacing w:val="10"/>
          <w:sz w:val="20"/>
        </w:rPr>
        <w:t>blockage/kinking/disconnection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pacing w:val="9"/>
          <w:sz w:val="20"/>
        </w:rPr>
        <w:t>capnography</w:t>
      </w:r>
      <w:r>
        <w:rPr>
          <w:spacing w:val="18"/>
          <w:sz w:val="20"/>
        </w:rPr>
        <w:t xml:space="preserve"> </w:t>
      </w:r>
      <w:r>
        <w:rPr>
          <w:spacing w:val="7"/>
          <w:sz w:val="20"/>
        </w:rPr>
        <w:t>tubing</w:t>
      </w:r>
    </w:p>
    <w:p w14:paraId="38A74BEC" w14:textId="77777777" w:rsidR="00E851C4" w:rsidRPr="00E851C4" w:rsidRDefault="000C081A" w:rsidP="00E851C4">
      <w:pPr>
        <w:pStyle w:val="ListParagraph"/>
        <w:numPr>
          <w:ilvl w:val="4"/>
          <w:numId w:val="2"/>
        </w:numPr>
        <w:tabs>
          <w:tab w:val="left" w:pos="3688"/>
        </w:tabs>
        <w:spacing w:before="71"/>
        <w:ind w:left="3240" w:hanging="359"/>
        <w:rPr>
          <w:sz w:val="20"/>
        </w:rPr>
      </w:pPr>
      <w:r>
        <w:rPr>
          <w:w w:val="105"/>
          <w:sz w:val="20"/>
        </w:rPr>
        <w:t>lack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3"/>
          <w:w w:val="105"/>
          <w:sz w:val="20"/>
        </w:rPr>
        <w:t xml:space="preserve"> </w:t>
      </w:r>
      <w:r>
        <w:rPr>
          <w:spacing w:val="8"/>
          <w:w w:val="105"/>
          <w:sz w:val="20"/>
        </w:rPr>
        <w:t>ventilation</w:t>
      </w:r>
    </w:p>
    <w:p w14:paraId="1EF065EE" w14:textId="16C903E6" w:rsidR="00E851C4" w:rsidRPr="00E851C4" w:rsidRDefault="000C081A" w:rsidP="00E851C4">
      <w:pPr>
        <w:pStyle w:val="ListParagraph"/>
        <w:numPr>
          <w:ilvl w:val="4"/>
          <w:numId w:val="2"/>
        </w:numPr>
        <w:tabs>
          <w:tab w:val="left" w:pos="3688"/>
        </w:tabs>
        <w:spacing w:before="71"/>
        <w:ind w:left="3240" w:hanging="359"/>
        <w:rPr>
          <w:sz w:val="20"/>
        </w:rPr>
      </w:pPr>
      <w:r w:rsidRPr="00E851C4">
        <w:rPr>
          <w:sz w:val="20"/>
        </w:rPr>
        <w:t>severe</w:t>
      </w:r>
      <w:r w:rsidRPr="00E851C4">
        <w:rPr>
          <w:spacing w:val="54"/>
          <w:sz w:val="20"/>
        </w:rPr>
        <w:t xml:space="preserve"> </w:t>
      </w:r>
      <w:r w:rsidRPr="00E851C4">
        <w:rPr>
          <w:spacing w:val="8"/>
          <w:sz w:val="20"/>
        </w:rPr>
        <w:t>bronchospasm</w:t>
      </w:r>
      <w:r w:rsidR="00E851C4" w:rsidRPr="00E851C4">
        <w:rPr>
          <w:spacing w:val="9"/>
          <w:sz w:val="20"/>
        </w:rPr>
        <w:t xml:space="preserve"> </w:t>
      </w:r>
    </w:p>
    <w:p w14:paraId="6B670F75" w14:textId="77777777" w:rsidR="00E851C4" w:rsidRPr="00E851C4" w:rsidRDefault="00E851C4" w:rsidP="00E851C4">
      <w:pPr>
        <w:pStyle w:val="ListParagraph"/>
        <w:numPr>
          <w:ilvl w:val="3"/>
          <w:numId w:val="2"/>
        </w:numPr>
        <w:tabs>
          <w:tab w:val="left" w:pos="2967"/>
          <w:tab w:val="left" w:pos="2969"/>
        </w:tabs>
        <w:spacing w:before="70" w:line="309" w:lineRule="auto"/>
        <w:ind w:left="2521" w:right="300"/>
        <w:rPr>
          <w:sz w:val="20"/>
        </w:rPr>
      </w:pPr>
      <w:r>
        <w:rPr>
          <w:spacing w:val="9"/>
          <w:sz w:val="20"/>
        </w:rPr>
        <w:t xml:space="preserve">If not safe to remove the tube </w:t>
      </w:r>
    </w:p>
    <w:p w14:paraId="63DAA5B8" w14:textId="522E215A" w:rsidR="00E851C4" w:rsidRPr="00E851C4" w:rsidRDefault="00E851C4" w:rsidP="00E851C4">
      <w:pPr>
        <w:pStyle w:val="ListParagraph"/>
        <w:numPr>
          <w:ilvl w:val="4"/>
          <w:numId w:val="2"/>
        </w:numPr>
        <w:tabs>
          <w:tab w:val="left" w:pos="2967"/>
          <w:tab w:val="left" w:pos="2969"/>
        </w:tabs>
        <w:spacing w:before="70" w:line="309" w:lineRule="auto"/>
        <w:ind w:left="3241" w:right="300"/>
        <w:rPr>
          <w:sz w:val="20"/>
        </w:rPr>
      </w:pPr>
      <w:r>
        <w:rPr>
          <w:spacing w:val="9"/>
          <w:sz w:val="20"/>
        </w:rPr>
        <w:t xml:space="preserve">Identify position using repeat </w:t>
      </w:r>
      <w:proofErr w:type="gramStart"/>
      <w:r>
        <w:rPr>
          <w:spacing w:val="10"/>
          <w:sz w:val="20"/>
        </w:rPr>
        <w:t>videolaryngoscopy</w:t>
      </w:r>
      <w:proofErr w:type="gramEnd"/>
      <w:r>
        <w:rPr>
          <w:spacing w:val="10"/>
          <w:sz w:val="20"/>
        </w:rPr>
        <w:t xml:space="preserve"> by 2 people AND one of  </w:t>
      </w:r>
    </w:p>
    <w:p w14:paraId="3877C6C2" w14:textId="4EC2497E" w:rsidR="00E851C4" w:rsidRPr="00E851C4" w:rsidRDefault="00E851C4" w:rsidP="00E851C4">
      <w:pPr>
        <w:pStyle w:val="ListParagraph"/>
        <w:numPr>
          <w:ilvl w:val="5"/>
          <w:numId w:val="2"/>
        </w:numPr>
        <w:tabs>
          <w:tab w:val="left" w:pos="2967"/>
          <w:tab w:val="left" w:pos="2969"/>
        </w:tabs>
        <w:spacing w:before="70" w:line="309" w:lineRule="auto"/>
        <w:ind w:left="4272" w:right="300"/>
        <w:rPr>
          <w:sz w:val="20"/>
        </w:rPr>
      </w:pPr>
      <w:r>
        <w:rPr>
          <w:spacing w:val="10"/>
          <w:sz w:val="20"/>
        </w:rPr>
        <w:t xml:space="preserve">bronchoscopy </w:t>
      </w:r>
      <w:r>
        <w:rPr>
          <w:sz w:val="20"/>
        </w:rPr>
        <w:t xml:space="preserve">to </w:t>
      </w:r>
      <w:proofErr w:type="spellStart"/>
      <w:r>
        <w:rPr>
          <w:spacing w:val="10"/>
          <w:sz w:val="20"/>
        </w:rPr>
        <w:t>visualise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9"/>
          <w:sz w:val="20"/>
        </w:rPr>
        <w:t>tracheal rings/carina</w:t>
      </w:r>
    </w:p>
    <w:p w14:paraId="66C6162D" w14:textId="77777777" w:rsidR="00E851C4" w:rsidRPr="00E851C4" w:rsidRDefault="00E851C4" w:rsidP="00E851C4">
      <w:pPr>
        <w:pStyle w:val="ListParagraph"/>
        <w:numPr>
          <w:ilvl w:val="5"/>
          <w:numId w:val="2"/>
        </w:numPr>
        <w:tabs>
          <w:tab w:val="left" w:pos="2967"/>
          <w:tab w:val="left" w:pos="2969"/>
        </w:tabs>
        <w:spacing w:before="70" w:line="309" w:lineRule="auto"/>
        <w:ind w:left="4272" w:right="300"/>
        <w:rPr>
          <w:sz w:val="20"/>
        </w:rPr>
      </w:pPr>
      <w:r>
        <w:rPr>
          <w:spacing w:val="9"/>
          <w:sz w:val="20"/>
        </w:rPr>
        <w:t>expert ultrasound</w:t>
      </w:r>
    </w:p>
    <w:p w14:paraId="5FA1E751" w14:textId="694FCD65" w:rsidR="00E45F58" w:rsidRPr="00E851C4" w:rsidRDefault="00E851C4" w:rsidP="00E851C4">
      <w:pPr>
        <w:pStyle w:val="ListParagraph"/>
        <w:numPr>
          <w:ilvl w:val="5"/>
          <w:numId w:val="2"/>
        </w:numPr>
        <w:tabs>
          <w:tab w:val="left" w:pos="2967"/>
          <w:tab w:val="left" w:pos="2969"/>
        </w:tabs>
        <w:spacing w:before="70" w:line="309" w:lineRule="auto"/>
        <w:ind w:left="4272" w:right="300"/>
        <w:rPr>
          <w:sz w:val="20"/>
        </w:rPr>
      </w:pPr>
      <w:r w:rsidRPr="00E851C4">
        <w:rPr>
          <w:spacing w:val="9"/>
          <w:sz w:val="20"/>
        </w:rPr>
        <w:t>use of an oesophageal detection dev</w:t>
      </w:r>
      <w:r>
        <w:rPr>
          <w:spacing w:val="9"/>
          <w:sz w:val="20"/>
        </w:rPr>
        <w:t>ic</w:t>
      </w:r>
      <w:r w:rsidRPr="00E851C4">
        <w:rPr>
          <w:spacing w:val="9"/>
          <w:sz w:val="20"/>
        </w:rPr>
        <w:t>e</w:t>
      </w:r>
    </w:p>
    <w:p w14:paraId="734586D6" w14:textId="51DB3FAE" w:rsidR="00A41CD4" w:rsidRDefault="000C081A" w:rsidP="00E851C4">
      <w:pPr>
        <w:pStyle w:val="ListParagraph"/>
        <w:numPr>
          <w:ilvl w:val="1"/>
          <w:numId w:val="2"/>
        </w:numPr>
        <w:tabs>
          <w:tab w:val="left" w:pos="1528"/>
        </w:tabs>
        <w:spacing w:before="75" w:line="307" w:lineRule="auto"/>
        <w:ind w:left="1080" w:right="676"/>
        <w:rPr>
          <w:sz w:val="20"/>
        </w:rPr>
      </w:pPr>
      <w:r>
        <w:rPr>
          <w:sz w:val="20"/>
        </w:rPr>
        <w:t>“</w:t>
      </w:r>
      <w:r w:rsidR="007A02E4">
        <w:rPr>
          <w:sz w:val="20"/>
        </w:rPr>
        <w:t xml:space="preserve">Sustained Exhaled </w:t>
      </w:r>
      <w:r w:rsidR="00A41CD4">
        <w:rPr>
          <w:sz w:val="20"/>
        </w:rPr>
        <w:t>Carbon Dioxide</w:t>
      </w:r>
      <w:r>
        <w:rPr>
          <w:spacing w:val="9"/>
          <w:sz w:val="20"/>
        </w:rPr>
        <w:t xml:space="preserve">” </w:t>
      </w:r>
      <w:r>
        <w:rPr>
          <w:sz w:val="20"/>
        </w:rPr>
        <w:t xml:space="preserve">– </w:t>
      </w:r>
      <w:r w:rsidR="00481E2F">
        <w:rPr>
          <w:sz w:val="20"/>
        </w:rPr>
        <w:t xml:space="preserve">if </w:t>
      </w:r>
      <w:r w:rsidR="003570A4">
        <w:rPr>
          <w:sz w:val="20"/>
        </w:rPr>
        <w:t xml:space="preserve">the capnograph doesn’t meet the below criteria </w:t>
      </w:r>
      <w:r w:rsidR="00B52C9C">
        <w:rPr>
          <w:sz w:val="20"/>
        </w:rPr>
        <w:t xml:space="preserve">oesophageal intubation should be actively excluded. </w:t>
      </w:r>
    </w:p>
    <w:p w14:paraId="28088F56" w14:textId="27D00E4C" w:rsidR="005D76EB" w:rsidRDefault="005D169C" w:rsidP="00E851C4">
      <w:pPr>
        <w:pStyle w:val="ListParagraph"/>
        <w:numPr>
          <w:ilvl w:val="2"/>
          <w:numId w:val="2"/>
        </w:numPr>
        <w:tabs>
          <w:tab w:val="left" w:pos="1528"/>
        </w:tabs>
        <w:spacing w:before="75" w:line="307" w:lineRule="auto"/>
        <w:ind w:left="1800" w:right="676"/>
        <w:rPr>
          <w:sz w:val="20"/>
        </w:rPr>
      </w:pPr>
      <w:r>
        <w:rPr>
          <w:sz w:val="20"/>
        </w:rPr>
        <w:t xml:space="preserve">Waveform rises in expiration and falls in inspiration </w:t>
      </w:r>
    </w:p>
    <w:p w14:paraId="3523145E" w14:textId="6E8B1094" w:rsidR="005D169C" w:rsidRDefault="001A6B44" w:rsidP="00E851C4">
      <w:pPr>
        <w:pStyle w:val="ListParagraph"/>
        <w:numPr>
          <w:ilvl w:val="0"/>
          <w:numId w:val="3"/>
        </w:numPr>
        <w:tabs>
          <w:tab w:val="left" w:pos="1528"/>
        </w:tabs>
        <w:spacing w:before="75" w:line="307" w:lineRule="auto"/>
        <w:ind w:left="1800" w:right="676"/>
        <w:rPr>
          <w:sz w:val="20"/>
        </w:rPr>
      </w:pPr>
      <w:r>
        <w:rPr>
          <w:sz w:val="20"/>
        </w:rPr>
        <w:t>Consistent</w:t>
      </w:r>
      <w:r w:rsidR="00AD5447">
        <w:rPr>
          <w:sz w:val="20"/>
        </w:rPr>
        <w:t xml:space="preserve"> or increasing amplitude over at least 7 breaths </w:t>
      </w:r>
    </w:p>
    <w:p w14:paraId="19E45323" w14:textId="70B5F9A3" w:rsidR="00B52C9C" w:rsidRDefault="00E31ACE" w:rsidP="00E851C4">
      <w:pPr>
        <w:pStyle w:val="ListParagraph"/>
        <w:numPr>
          <w:ilvl w:val="0"/>
          <w:numId w:val="3"/>
        </w:numPr>
        <w:tabs>
          <w:tab w:val="left" w:pos="1528"/>
        </w:tabs>
        <w:spacing w:before="75" w:line="307" w:lineRule="auto"/>
        <w:ind w:left="1800" w:right="676"/>
        <w:rPr>
          <w:sz w:val="20"/>
        </w:rPr>
      </w:pPr>
      <w:r>
        <w:rPr>
          <w:sz w:val="20"/>
        </w:rPr>
        <w:t>A peak amplitude of greater than 1.5 kPa (7.5 mm</w:t>
      </w:r>
      <w:r w:rsidR="00CE418D">
        <w:rPr>
          <w:sz w:val="20"/>
        </w:rPr>
        <w:t>H</w:t>
      </w:r>
      <w:r>
        <w:rPr>
          <w:sz w:val="20"/>
        </w:rPr>
        <w:t>g)</w:t>
      </w:r>
      <w:r w:rsidR="00CE418D">
        <w:rPr>
          <w:sz w:val="20"/>
        </w:rPr>
        <w:t xml:space="preserve"> above baseline</w:t>
      </w:r>
    </w:p>
    <w:p w14:paraId="7D72EA0E" w14:textId="0337118D" w:rsidR="005D76EB" w:rsidRDefault="00CE418D" w:rsidP="00E851C4">
      <w:pPr>
        <w:pStyle w:val="ListParagraph"/>
        <w:numPr>
          <w:ilvl w:val="0"/>
          <w:numId w:val="3"/>
        </w:numPr>
        <w:tabs>
          <w:tab w:val="left" w:pos="1528"/>
        </w:tabs>
        <w:spacing w:before="75" w:line="307" w:lineRule="auto"/>
        <w:ind w:left="1800" w:right="676"/>
        <w:rPr>
          <w:sz w:val="20"/>
        </w:rPr>
      </w:pPr>
      <w:r>
        <w:rPr>
          <w:sz w:val="20"/>
        </w:rPr>
        <w:t>The reading should be clinically appropriate</w:t>
      </w:r>
      <w:r w:rsidR="00472ACC">
        <w:rPr>
          <w:sz w:val="20"/>
        </w:rPr>
        <w:t>.</w:t>
      </w:r>
    </w:p>
    <w:p w14:paraId="5FA1E754" w14:textId="77777777" w:rsidR="00E45F58" w:rsidRDefault="000C081A" w:rsidP="00E851C4">
      <w:pPr>
        <w:pStyle w:val="ListParagraph"/>
        <w:numPr>
          <w:ilvl w:val="1"/>
          <w:numId w:val="2"/>
        </w:numPr>
        <w:tabs>
          <w:tab w:val="left" w:pos="1528"/>
        </w:tabs>
        <w:spacing w:before="6"/>
        <w:ind w:left="1080"/>
        <w:rPr>
          <w:sz w:val="20"/>
        </w:rPr>
      </w:pPr>
      <w:r>
        <w:rPr>
          <w:sz w:val="20"/>
        </w:rPr>
        <w:t>Use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pacing w:val="10"/>
          <w:sz w:val="20"/>
        </w:rPr>
        <w:t>Capnography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CPR</w:t>
      </w:r>
      <w:r>
        <w:rPr>
          <w:spacing w:val="23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we</w:t>
      </w:r>
      <w:r>
        <w:rPr>
          <w:spacing w:val="15"/>
          <w:sz w:val="20"/>
        </w:rPr>
        <w:t xml:space="preserve"> </w:t>
      </w:r>
      <w:r>
        <w:rPr>
          <w:spacing w:val="9"/>
          <w:sz w:val="20"/>
        </w:rPr>
        <w:t>should</w:t>
      </w:r>
      <w:r>
        <w:rPr>
          <w:spacing w:val="15"/>
          <w:sz w:val="20"/>
        </w:rPr>
        <w:t xml:space="preserve"> </w:t>
      </w:r>
      <w:r>
        <w:rPr>
          <w:spacing w:val="9"/>
          <w:sz w:val="20"/>
        </w:rPr>
        <w:t>still</w:t>
      </w:r>
      <w:r>
        <w:rPr>
          <w:spacing w:val="16"/>
          <w:sz w:val="20"/>
        </w:rPr>
        <w:t xml:space="preserve"> </w:t>
      </w:r>
      <w:r>
        <w:rPr>
          <w:sz w:val="20"/>
        </w:rPr>
        <w:t>see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pacing w:val="10"/>
          <w:sz w:val="20"/>
        </w:rPr>
        <w:t>capnograph</w:t>
      </w:r>
      <w:r>
        <w:rPr>
          <w:spacing w:val="16"/>
          <w:sz w:val="20"/>
        </w:rPr>
        <w:t xml:space="preserve"> </w:t>
      </w:r>
      <w:r>
        <w:rPr>
          <w:sz w:val="20"/>
        </w:rPr>
        <w:t>wave</w:t>
      </w:r>
      <w:r>
        <w:rPr>
          <w:spacing w:val="18"/>
          <w:sz w:val="20"/>
        </w:rPr>
        <w:t xml:space="preserve"> </w:t>
      </w:r>
      <w:r>
        <w:rPr>
          <w:spacing w:val="9"/>
          <w:sz w:val="20"/>
        </w:rPr>
        <w:t>during</w:t>
      </w:r>
      <w:r>
        <w:rPr>
          <w:spacing w:val="15"/>
          <w:sz w:val="20"/>
        </w:rPr>
        <w:t xml:space="preserve"> </w:t>
      </w:r>
      <w:r>
        <w:rPr>
          <w:sz w:val="20"/>
        </w:rPr>
        <w:t>CPR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5FA1E755" w14:textId="25F8E4A4" w:rsidR="00E45F58" w:rsidRDefault="000C081A" w:rsidP="00E851C4">
      <w:pPr>
        <w:pStyle w:val="BodyText"/>
        <w:spacing w:before="65" w:line="309" w:lineRule="auto"/>
        <w:ind w:left="1080" w:right="240" w:firstLine="0"/>
      </w:pPr>
      <w:r>
        <w:t xml:space="preserve">a </w:t>
      </w:r>
      <w:r>
        <w:rPr>
          <w:spacing w:val="9"/>
        </w:rPr>
        <w:t xml:space="preserve">cardiac arrest </w:t>
      </w:r>
      <w:r>
        <w:t xml:space="preserve">if an </w:t>
      </w:r>
      <w:r>
        <w:rPr>
          <w:spacing w:val="9"/>
        </w:rPr>
        <w:t xml:space="preserve">airway </w:t>
      </w:r>
      <w:r>
        <w:t xml:space="preserve">and </w:t>
      </w:r>
      <w:r>
        <w:rPr>
          <w:spacing w:val="9"/>
        </w:rPr>
        <w:t xml:space="preserve">capnography </w:t>
      </w:r>
      <w:proofErr w:type="gramStart"/>
      <w:r>
        <w:t>is</w:t>
      </w:r>
      <w:proofErr w:type="gramEnd"/>
      <w:r>
        <w:t xml:space="preserve"> </w:t>
      </w:r>
      <w:r>
        <w:rPr>
          <w:spacing w:val="10"/>
        </w:rPr>
        <w:t xml:space="preserve">correctly </w:t>
      </w:r>
      <w:r>
        <w:rPr>
          <w:spacing w:val="12"/>
        </w:rPr>
        <w:t xml:space="preserve">sited, </w:t>
      </w:r>
      <w:r>
        <w:rPr>
          <w:spacing w:val="10"/>
        </w:rPr>
        <w:t xml:space="preserve">although </w:t>
      </w:r>
      <w:r>
        <w:t xml:space="preserve">it may have an </w:t>
      </w:r>
      <w:r>
        <w:rPr>
          <w:spacing w:val="10"/>
        </w:rPr>
        <w:t xml:space="preserve">attenuated shape </w:t>
      </w:r>
      <w:r>
        <w:t xml:space="preserve">(as </w:t>
      </w:r>
      <w:r>
        <w:rPr>
          <w:spacing w:val="10"/>
        </w:rPr>
        <w:t xml:space="preserve">shown </w:t>
      </w:r>
      <w:r>
        <w:t xml:space="preserve">in the </w:t>
      </w:r>
      <w:r>
        <w:rPr>
          <w:spacing w:val="10"/>
        </w:rPr>
        <w:t xml:space="preserve">teaching </w:t>
      </w:r>
      <w:r>
        <w:rPr>
          <w:spacing w:val="9"/>
        </w:rPr>
        <w:t xml:space="preserve">guide). </w:t>
      </w:r>
      <w:r>
        <w:t xml:space="preserve">If </w:t>
      </w:r>
      <w:r w:rsidR="0059249C">
        <w:t xml:space="preserve">the features of sustained exhaled carbon dioxide are not seen </w:t>
      </w:r>
      <w:r w:rsidR="00906203">
        <w:t xml:space="preserve">in cardiac </w:t>
      </w:r>
      <w:proofErr w:type="gramStart"/>
      <w:r w:rsidR="00906203">
        <w:t>arrest</w:t>
      </w:r>
      <w:proofErr w:type="gramEnd"/>
      <w:r w:rsidR="00906203">
        <w:t xml:space="preserve"> then oesophageal </w:t>
      </w:r>
      <w:r w:rsidR="006C3072">
        <w:t>intubation should be actively excluded.</w:t>
      </w:r>
    </w:p>
    <w:p w14:paraId="6CFB4994" w14:textId="77777777" w:rsidR="00EC7550" w:rsidRDefault="00EC7550" w:rsidP="00E851C4">
      <w:pPr>
        <w:pStyle w:val="BodyText"/>
        <w:spacing w:before="65" w:line="309" w:lineRule="auto"/>
        <w:ind w:left="1080" w:right="240" w:firstLine="0"/>
      </w:pPr>
    </w:p>
    <w:p w14:paraId="3A18659A" w14:textId="77777777" w:rsidR="00EC7550" w:rsidRDefault="00EC7550" w:rsidP="00E851C4">
      <w:pPr>
        <w:pStyle w:val="BodyText"/>
        <w:spacing w:before="65" w:line="309" w:lineRule="auto"/>
        <w:ind w:left="1080" w:right="240" w:firstLine="0"/>
      </w:pPr>
    </w:p>
    <w:p w14:paraId="5FA1E756" w14:textId="77777777" w:rsidR="00E45F58" w:rsidRDefault="00E45F58">
      <w:pPr>
        <w:pStyle w:val="BodyText"/>
        <w:ind w:left="0" w:firstLine="0"/>
      </w:pPr>
    </w:p>
    <w:p w14:paraId="5FA1E757" w14:textId="77777777" w:rsidR="00E45F58" w:rsidRDefault="000C081A">
      <w:pPr>
        <w:pStyle w:val="Heading1"/>
        <w:numPr>
          <w:ilvl w:val="0"/>
          <w:numId w:val="2"/>
        </w:numPr>
        <w:tabs>
          <w:tab w:val="left" w:pos="806"/>
        </w:tabs>
        <w:ind w:left="806" w:hanging="358"/>
      </w:pPr>
      <w:r>
        <w:rPr>
          <w:w w:val="90"/>
        </w:rPr>
        <w:t>All</w:t>
      </w:r>
      <w:r>
        <w:rPr>
          <w:spacing w:val="11"/>
        </w:rPr>
        <w:t xml:space="preserve"> </w:t>
      </w:r>
      <w:r>
        <w:rPr>
          <w:spacing w:val="9"/>
          <w:w w:val="90"/>
        </w:rPr>
        <w:t>members</w:t>
      </w:r>
      <w:r>
        <w:rPr>
          <w:spacing w:val="13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9"/>
        </w:rPr>
        <w:t xml:space="preserve"> </w:t>
      </w:r>
      <w:r>
        <w:rPr>
          <w:spacing w:val="10"/>
          <w:w w:val="90"/>
        </w:rPr>
        <w:t>anaesthetic</w:t>
      </w:r>
      <w:r>
        <w:rPr>
          <w:spacing w:val="12"/>
        </w:rPr>
        <w:t xml:space="preserve"> </w:t>
      </w:r>
      <w:r>
        <w:rPr>
          <w:w w:val="90"/>
        </w:rPr>
        <w:t>team</w:t>
      </w:r>
      <w:r>
        <w:rPr>
          <w:spacing w:val="10"/>
        </w:rPr>
        <w:t xml:space="preserve"> </w:t>
      </w:r>
      <w:r>
        <w:rPr>
          <w:spacing w:val="10"/>
          <w:w w:val="90"/>
        </w:rPr>
        <w:t>should</w:t>
      </w:r>
      <w:r>
        <w:rPr>
          <w:spacing w:val="9"/>
        </w:rPr>
        <w:t xml:space="preserve"> </w:t>
      </w:r>
      <w:r>
        <w:rPr>
          <w:w w:val="90"/>
        </w:rPr>
        <w:t>be</w:t>
      </w:r>
      <w:r>
        <w:rPr>
          <w:spacing w:val="10"/>
        </w:rPr>
        <w:t xml:space="preserve"> </w:t>
      </w:r>
      <w:r>
        <w:rPr>
          <w:spacing w:val="9"/>
          <w:w w:val="90"/>
        </w:rPr>
        <w:t>able</w:t>
      </w:r>
      <w:r>
        <w:rPr>
          <w:spacing w:val="9"/>
        </w:rPr>
        <w:t xml:space="preserve"> </w:t>
      </w:r>
      <w:r>
        <w:rPr>
          <w:w w:val="90"/>
        </w:rPr>
        <w:t>to</w:t>
      </w:r>
      <w:r>
        <w:rPr>
          <w:spacing w:val="10"/>
        </w:rPr>
        <w:t xml:space="preserve"> </w:t>
      </w:r>
      <w:r>
        <w:rPr>
          <w:spacing w:val="10"/>
          <w:w w:val="90"/>
        </w:rPr>
        <w:t>recognise</w:t>
      </w:r>
      <w:r>
        <w:rPr>
          <w:spacing w:val="12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spacing w:val="10"/>
          <w:w w:val="90"/>
        </w:rPr>
        <w:t>different</w:t>
      </w:r>
      <w:r>
        <w:rPr>
          <w:spacing w:val="10"/>
        </w:rPr>
        <w:t xml:space="preserve"> </w:t>
      </w:r>
      <w:r>
        <w:rPr>
          <w:spacing w:val="7"/>
          <w:w w:val="90"/>
        </w:rPr>
        <w:t>shapes</w:t>
      </w:r>
    </w:p>
    <w:p w14:paraId="5FA1E759" w14:textId="2A10894F" w:rsidR="00E45F58" w:rsidRDefault="000C081A">
      <w:pPr>
        <w:pStyle w:val="ListParagraph"/>
        <w:numPr>
          <w:ilvl w:val="1"/>
          <w:numId w:val="2"/>
        </w:numPr>
        <w:tabs>
          <w:tab w:val="left" w:pos="1528"/>
        </w:tabs>
        <w:spacing w:before="7" w:line="304" w:lineRule="auto"/>
        <w:ind w:right="134"/>
        <w:rPr>
          <w:sz w:val="20"/>
        </w:rPr>
      </w:pPr>
      <w:r>
        <w:rPr>
          <w:spacing w:val="9"/>
          <w:sz w:val="20"/>
        </w:rPr>
        <w:t>Following</w:t>
      </w:r>
      <w:r>
        <w:rPr>
          <w:spacing w:val="5"/>
          <w:sz w:val="20"/>
        </w:rPr>
        <w:t xml:space="preserve"> </w:t>
      </w:r>
      <w:r>
        <w:rPr>
          <w:spacing w:val="10"/>
          <w:sz w:val="20"/>
        </w:rPr>
        <w:t>intubation,</w:t>
      </w:r>
      <w:r>
        <w:rPr>
          <w:spacing w:val="7"/>
          <w:sz w:val="20"/>
        </w:rPr>
        <w:t xml:space="preserve"> </w:t>
      </w:r>
      <w:r>
        <w:rPr>
          <w:spacing w:val="9"/>
          <w:sz w:val="20"/>
        </w:rPr>
        <w:t>there</w:t>
      </w:r>
      <w:r>
        <w:rPr>
          <w:spacing w:val="5"/>
          <w:sz w:val="20"/>
        </w:rPr>
        <w:t xml:space="preserve"> </w:t>
      </w:r>
      <w:r>
        <w:rPr>
          <w:spacing w:val="10"/>
          <w:sz w:val="20"/>
        </w:rPr>
        <w:t>should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be </w:t>
      </w:r>
      <w:r w:rsidR="004A4D17">
        <w:rPr>
          <w:sz w:val="20"/>
        </w:rPr>
        <w:t>7</w:t>
      </w:r>
      <w:r>
        <w:rPr>
          <w:sz w:val="20"/>
        </w:rPr>
        <w:t xml:space="preserve"> or </w:t>
      </w:r>
      <w:r>
        <w:rPr>
          <w:spacing w:val="9"/>
          <w:sz w:val="20"/>
        </w:rPr>
        <w:t>more ‘top</w:t>
      </w:r>
      <w:r>
        <w:rPr>
          <w:spacing w:val="6"/>
          <w:sz w:val="20"/>
        </w:rPr>
        <w:t xml:space="preserve"> </w:t>
      </w:r>
      <w:r>
        <w:rPr>
          <w:spacing w:val="9"/>
          <w:sz w:val="20"/>
        </w:rPr>
        <w:t>hats’</w:t>
      </w:r>
      <w:r>
        <w:rPr>
          <w:spacing w:val="7"/>
          <w:sz w:val="20"/>
        </w:rPr>
        <w:t xml:space="preserve"> </w:t>
      </w:r>
      <w:r>
        <w:rPr>
          <w:spacing w:val="10"/>
          <w:sz w:val="20"/>
        </w:rPr>
        <w:t>(“sustained</w:t>
      </w:r>
      <w:r>
        <w:rPr>
          <w:spacing w:val="5"/>
          <w:sz w:val="20"/>
        </w:rPr>
        <w:t xml:space="preserve"> </w:t>
      </w:r>
      <w:r w:rsidR="004A4D17">
        <w:rPr>
          <w:spacing w:val="5"/>
          <w:sz w:val="20"/>
        </w:rPr>
        <w:t>exhaled carbon dioxide</w:t>
      </w:r>
      <w:r>
        <w:rPr>
          <w:spacing w:val="10"/>
          <w:sz w:val="20"/>
        </w:rPr>
        <w:t xml:space="preserve">”)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r>
        <w:rPr>
          <w:sz w:val="20"/>
        </w:rPr>
        <w:t>not</w:t>
      </w:r>
      <w:r>
        <w:rPr>
          <w:spacing w:val="10"/>
          <w:sz w:val="20"/>
        </w:rPr>
        <w:t xml:space="preserve"> please </w:t>
      </w:r>
      <w:r>
        <w:rPr>
          <w:sz w:val="20"/>
        </w:rPr>
        <w:t>raise</w:t>
      </w:r>
      <w:r>
        <w:rPr>
          <w:spacing w:val="40"/>
          <w:sz w:val="20"/>
        </w:rPr>
        <w:t xml:space="preserve"> </w:t>
      </w:r>
      <w:r>
        <w:rPr>
          <w:sz w:val="20"/>
        </w:rPr>
        <w:t>your</w:t>
      </w:r>
      <w:r>
        <w:rPr>
          <w:spacing w:val="10"/>
          <w:sz w:val="20"/>
        </w:rPr>
        <w:t xml:space="preserve"> concerns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your</w:t>
      </w:r>
      <w:r>
        <w:rPr>
          <w:spacing w:val="10"/>
          <w:sz w:val="20"/>
        </w:rPr>
        <w:t xml:space="preserve"> anaesthetist/team</w:t>
      </w:r>
    </w:p>
    <w:p w14:paraId="5FA1E75A" w14:textId="77777777" w:rsidR="00E45F58" w:rsidRDefault="00E45F58">
      <w:pPr>
        <w:pStyle w:val="BodyText"/>
        <w:spacing w:before="75"/>
        <w:ind w:left="0" w:firstLine="0"/>
      </w:pPr>
    </w:p>
    <w:p w14:paraId="5FA1E75B" w14:textId="77777777" w:rsidR="00E45F58" w:rsidRDefault="000C081A">
      <w:pPr>
        <w:pStyle w:val="ListParagraph"/>
        <w:numPr>
          <w:ilvl w:val="0"/>
          <w:numId w:val="2"/>
        </w:numPr>
        <w:tabs>
          <w:tab w:val="left" w:pos="807"/>
        </w:tabs>
        <w:spacing w:before="0"/>
        <w:ind w:left="807" w:hanging="359"/>
        <w:rPr>
          <w:b/>
          <w:sz w:val="20"/>
        </w:rPr>
      </w:pPr>
      <w:r>
        <w:rPr>
          <w:b/>
          <w:sz w:val="20"/>
        </w:rPr>
        <w:t>Thank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12"/>
          <w:sz w:val="20"/>
        </w:rPr>
        <w:t xml:space="preserve"> </w:t>
      </w:r>
      <w:proofErr w:type="gramStart"/>
      <w:r>
        <w:rPr>
          <w:b/>
          <w:sz w:val="20"/>
        </w:rPr>
        <w:t>questions?</w:t>
      </w:r>
      <w:proofErr w:type="gramEnd"/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Feedback</w:t>
      </w:r>
      <w:r>
        <w:rPr>
          <w:spacing w:val="8"/>
          <w:sz w:val="20"/>
        </w:rPr>
        <w:t xml:space="preserve"> </w:t>
      </w:r>
      <w:r>
        <w:rPr>
          <w:sz w:val="20"/>
        </w:rPr>
        <w:t>forms,</w:t>
      </w:r>
      <w:r>
        <w:rPr>
          <w:spacing w:val="12"/>
          <w:sz w:val="20"/>
        </w:rPr>
        <w:t xml:space="preserve"> </w:t>
      </w:r>
      <w:r>
        <w:rPr>
          <w:sz w:val="20"/>
        </w:rPr>
        <w:t>register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treats!</w:t>
      </w:r>
    </w:p>
    <w:p w14:paraId="5FA1E75C" w14:textId="77777777" w:rsidR="00E45F58" w:rsidRDefault="00E45F58">
      <w:pPr>
        <w:pStyle w:val="ListParagraph"/>
        <w:rPr>
          <w:b/>
          <w:sz w:val="20"/>
        </w:rPr>
        <w:sectPr w:rsidR="00E45F58">
          <w:headerReference w:type="default" r:id="rId7"/>
          <w:type w:val="continuous"/>
          <w:pgSz w:w="11910" w:h="16840"/>
          <w:pgMar w:top="2860" w:right="992" w:bottom="280" w:left="992" w:header="323" w:footer="0" w:gutter="0"/>
          <w:pgNumType w:start="1"/>
          <w:cols w:space="720"/>
        </w:sectPr>
      </w:pPr>
    </w:p>
    <w:p w14:paraId="5FA1E75D" w14:textId="77777777" w:rsidR="00E45F58" w:rsidRDefault="00E45F58">
      <w:pPr>
        <w:pStyle w:val="BodyText"/>
        <w:spacing w:before="114"/>
        <w:ind w:left="0" w:firstLine="0"/>
      </w:pPr>
    </w:p>
    <w:p w14:paraId="5FA1E75E" w14:textId="77777777" w:rsidR="00E45F58" w:rsidRDefault="000C081A">
      <w:pPr>
        <w:pStyle w:val="Heading1"/>
        <w:numPr>
          <w:ilvl w:val="0"/>
          <w:numId w:val="1"/>
        </w:numPr>
        <w:tabs>
          <w:tab w:val="left" w:pos="807"/>
        </w:tabs>
        <w:ind w:left="807" w:hanging="359"/>
      </w:pPr>
      <w:r>
        <w:rPr>
          <w:spacing w:val="10"/>
          <w:w w:val="90"/>
        </w:rPr>
        <w:t>Introduce</w:t>
      </w:r>
      <w:r>
        <w:rPr>
          <w:spacing w:val="5"/>
        </w:rPr>
        <w:t xml:space="preserve"> </w:t>
      </w:r>
      <w:r>
        <w:rPr>
          <w:spacing w:val="9"/>
          <w:w w:val="90"/>
        </w:rPr>
        <w:t>yourselves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7"/>
          <w:w w:val="90"/>
        </w:rPr>
        <w:t xml:space="preserve"> </w:t>
      </w:r>
      <w:r>
        <w:rPr>
          <w:spacing w:val="9"/>
          <w:w w:val="90"/>
        </w:rPr>
        <w:t>explain</w:t>
      </w:r>
      <w:r>
        <w:rPr>
          <w:spacing w:val="3"/>
        </w:rPr>
        <w:t xml:space="preserve"> </w:t>
      </w:r>
      <w:r>
        <w:rPr>
          <w:w w:val="90"/>
        </w:rPr>
        <w:t>what</w:t>
      </w:r>
      <w:r>
        <w:rPr>
          <w:spacing w:val="2"/>
        </w:rPr>
        <w:t xml:space="preserve"> </w:t>
      </w:r>
      <w:r>
        <w:rPr>
          <w:w w:val="90"/>
        </w:rPr>
        <w:t>is</w:t>
      </w:r>
      <w:r>
        <w:rPr>
          <w:spacing w:val="4"/>
        </w:rPr>
        <w:t xml:space="preserve"> </w:t>
      </w:r>
      <w:r>
        <w:rPr>
          <w:spacing w:val="9"/>
          <w:w w:val="90"/>
        </w:rPr>
        <w:t>being</w:t>
      </w:r>
      <w:r>
        <w:rPr>
          <w:spacing w:val="3"/>
        </w:rPr>
        <w:t xml:space="preserve"> </w:t>
      </w:r>
      <w:r>
        <w:rPr>
          <w:spacing w:val="7"/>
          <w:w w:val="90"/>
        </w:rPr>
        <w:t>taught</w:t>
      </w:r>
    </w:p>
    <w:p w14:paraId="5FA1E75F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rPr>
          <w:sz w:val="20"/>
        </w:rPr>
      </w:pPr>
      <w:r>
        <w:rPr>
          <w:sz w:val="20"/>
        </w:rPr>
        <w:t>Training</w:t>
      </w:r>
      <w:r>
        <w:rPr>
          <w:spacing w:val="17"/>
          <w:sz w:val="20"/>
        </w:rPr>
        <w:t xml:space="preserve"> </w:t>
      </w:r>
      <w:r>
        <w:rPr>
          <w:sz w:val="20"/>
        </w:rPr>
        <w:t>on</w:t>
      </w:r>
      <w:r>
        <w:rPr>
          <w:spacing w:val="22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use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pacing w:val="10"/>
          <w:sz w:val="20"/>
        </w:rPr>
        <w:t>importance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pacing w:val="10"/>
          <w:sz w:val="20"/>
        </w:rPr>
        <w:t>capnography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traces</w:t>
      </w:r>
    </w:p>
    <w:p w14:paraId="5FA1E760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2" w:line="307" w:lineRule="auto"/>
        <w:ind w:right="229"/>
        <w:rPr>
          <w:sz w:val="20"/>
        </w:rPr>
      </w:pPr>
      <w:r>
        <w:rPr>
          <w:sz w:val="20"/>
        </w:rPr>
        <w:t xml:space="preserve">What is </w:t>
      </w:r>
      <w:r>
        <w:rPr>
          <w:spacing w:val="10"/>
          <w:sz w:val="20"/>
        </w:rPr>
        <w:t xml:space="preserve">capnography? </w:t>
      </w:r>
      <w:r>
        <w:rPr>
          <w:sz w:val="20"/>
        </w:rPr>
        <w:t xml:space="preserve">A wave form </w:t>
      </w:r>
      <w:r>
        <w:rPr>
          <w:spacing w:val="9"/>
          <w:sz w:val="20"/>
        </w:rPr>
        <w:t xml:space="preserve">generated </w:t>
      </w:r>
      <w:r>
        <w:rPr>
          <w:sz w:val="20"/>
        </w:rPr>
        <w:t>by</w:t>
      </w:r>
      <w:r>
        <w:rPr>
          <w:spacing w:val="10"/>
          <w:sz w:val="20"/>
        </w:rPr>
        <w:t xml:space="preserve"> measuring </w:t>
      </w:r>
      <w:r>
        <w:rPr>
          <w:sz w:val="20"/>
        </w:rPr>
        <w:t xml:space="preserve">the </w:t>
      </w:r>
      <w:r>
        <w:rPr>
          <w:spacing w:val="9"/>
          <w:sz w:val="20"/>
        </w:rPr>
        <w:t xml:space="preserve">amount </w:t>
      </w:r>
      <w:r>
        <w:rPr>
          <w:sz w:val="20"/>
        </w:rPr>
        <w:t>of CO2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exhaled by a </w:t>
      </w:r>
      <w:r>
        <w:rPr>
          <w:spacing w:val="10"/>
          <w:sz w:val="20"/>
        </w:rPr>
        <w:t xml:space="preserve">patient </w:t>
      </w:r>
      <w:r>
        <w:rPr>
          <w:sz w:val="20"/>
        </w:rPr>
        <w:t xml:space="preserve">over time. The </w:t>
      </w:r>
      <w:r>
        <w:rPr>
          <w:spacing w:val="10"/>
          <w:sz w:val="20"/>
        </w:rPr>
        <w:t xml:space="preserve">waveforms </w:t>
      </w:r>
      <w:r>
        <w:rPr>
          <w:sz w:val="20"/>
        </w:rPr>
        <w:t>can give us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 xml:space="preserve">useful </w:t>
      </w:r>
      <w:r>
        <w:rPr>
          <w:spacing w:val="10"/>
          <w:sz w:val="20"/>
        </w:rPr>
        <w:t xml:space="preserve">information </w:t>
      </w:r>
      <w:r>
        <w:rPr>
          <w:spacing w:val="9"/>
          <w:sz w:val="20"/>
        </w:rPr>
        <w:t xml:space="preserve">about </w:t>
      </w:r>
      <w:r>
        <w:rPr>
          <w:sz w:val="20"/>
        </w:rPr>
        <w:t xml:space="preserve">the </w:t>
      </w:r>
      <w:r>
        <w:rPr>
          <w:spacing w:val="9"/>
          <w:sz w:val="20"/>
        </w:rPr>
        <w:t xml:space="preserve">quality </w:t>
      </w:r>
      <w:r>
        <w:rPr>
          <w:sz w:val="20"/>
        </w:rPr>
        <w:t xml:space="preserve">of the </w:t>
      </w:r>
      <w:r>
        <w:rPr>
          <w:spacing w:val="9"/>
          <w:sz w:val="20"/>
        </w:rPr>
        <w:t xml:space="preserve">airway </w:t>
      </w:r>
      <w:r>
        <w:rPr>
          <w:sz w:val="20"/>
        </w:rPr>
        <w:t xml:space="preserve">in </w:t>
      </w:r>
      <w:r>
        <w:rPr>
          <w:spacing w:val="9"/>
          <w:sz w:val="20"/>
        </w:rPr>
        <w:t>place</w:t>
      </w:r>
    </w:p>
    <w:p w14:paraId="5FA1E761" w14:textId="77777777" w:rsidR="00E45F58" w:rsidRDefault="000C081A">
      <w:pPr>
        <w:pStyle w:val="Heading1"/>
        <w:numPr>
          <w:ilvl w:val="0"/>
          <w:numId w:val="1"/>
        </w:numPr>
        <w:tabs>
          <w:tab w:val="left" w:pos="807"/>
        </w:tabs>
        <w:spacing w:before="3"/>
        <w:ind w:left="807" w:hanging="359"/>
      </w:pPr>
      <w:r>
        <w:rPr>
          <w:spacing w:val="-4"/>
        </w:rPr>
        <w:t>Why?</w:t>
      </w:r>
    </w:p>
    <w:p w14:paraId="5FA1E762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rPr>
          <w:sz w:val="20"/>
        </w:rPr>
      </w:pPr>
      <w:r>
        <w:rPr>
          <w:spacing w:val="10"/>
          <w:sz w:val="20"/>
        </w:rPr>
        <w:t>Important</w:t>
      </w:r>
      <w:r>
        <w:rPr>
          <w:spacing w:val="2"/>
          <w:sz w:val="20"/>
        </w:rPr>
        <w:t xml:space="preserve"> </w:t>
      </w:r>
      <w:r>
        <w:rPr>
          <w:spacing w:val="9"/>
          <w:sz w:val="20"/>
        </w:rPr>
        <w:t>safety</w:t>
      </w:r>
      <w:r>
        <w:rPr>
          <w:spacing w:val="3"/>
          <w:sz w:val="20"/>
        </w:rPr>
        <w:t xml:space="preserve"> </w:t>
      </w:r>
      <w:r>
        <w:rPr>
          <w:spacing w:val="10"/>
          <w:sz w:val="20"/>
        </w:rPr>
        <w:t>update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10"/>
          <w:sz w:val="20"/>
        </w:rPr>
        <w:t>awareness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drive</w:t>
      </w:r>
    </w:p>
    <w:p w14:paraId="5FA1E763" w14:textId="228EEFA3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3" w:line="307" w:lineRule="auto"/>
        <w:ind w:right="400"/>
        <w:rPr>
          <w:sz w:val="20"/>
        </w:rPr>
      </w:pPr>
      <w:r>
        <w:rPr>
          <w:spacing w:val="10"/>
          <w:sz w:val="20"/>
        </w:rPr>
        <w:t xml:space="preserve">Recently highlighted following </w:t>
      </w:r>
      <w:r>
        <w:rPr>
          <w:sz w:val="20"/>
        </w:rPr>
        <w:t xml:space="preserve">the </w:t>
      </w:r>
      <w:r>
        <w:rPr>
          <w:spacing w:val="9"/>
          <w:sz w:val="20"/>
        </w:rPr>
        <w:t xml:space="preserve">case </w:t>
      </w:r>
      <w:r>
        <w:rPr>
          <w:sz w:val="20"/>
        </w:rPr>
        <w:t xml:space="preserve">of </w:t>
      </w:r>
      <w:r>
        <w:rPr>
          <w:spacing w:val="10"/>
          <w:sz w:val="20"/>
        </w:rPr>
        <w:t xml:space="preserve">Glenda </w:t>
      </w:r>
      <w:r>
        <w:rPr>
          <w:spacing w:val="9"/>
          <w:sz w:val="20"/>
        </w:rPr>
        <w:t xml:space="preserve">Logsdail, </w:t>
      </w:r>
      <w:r>
        <w:rPr>
          <w:sz w:val="20"/>
        </w:rPr>
        <w:t xml:space="preserve">a </w:t>
      </w:r>
      <w:r>
        <w:rPr>
          <w:spacing w:val="10"/>
          <w:sz w:val="20"/>
        </w:rPr>
        <w:t xml:space="preserve">retired </w:t>
      </w:r>
      <w:r>
        <w:rPr>
          <w:spacing w:val="9"/>
          <w:sz w:val="20"/>
        </w:rPr>
        <w:t xml:space="preserve">radiographer </w:t>
      </w:r>
      <w:r>
        <w:rPr>
          <w:sz w:val="20"/>
        </w:rPr>
        <w:t xml:space="preserve">who </w:t>
      </w:r>
      <w:r>
        <w:rPr>
          <w:spacing w:val="9"/>
          <w:sz w:val="20"/>
        </w:rPr>
        <w:t xml:space="preserve">died </w:t>
      </w:r>
      <w:r>
        <w:rPr>
          <w:sz w:val="20"/>
        </w:rPr>
        <w:t xml:space="preserve">in </w:t>
      </w:r>
      <w:r>
        <w:rPr>
          <w:spacing w:val="9"/>
          <w:sz w:val="20"/>
        </w:rPr>
        <w:t xml:space="preserve">2020: </w:t>
      </w:r>
      <w:r>
        <w:rPr>
          <w:spacing w:val="10"/>
          <w:sz w:val="20"/>
        </w:rPr>
        <w:t xml:space="preserve">unrecognised oesophageal intubation resulted </w:t>
      </w:r>
      <w:r>
        <w:rPr>
          <w:sz w:val="20"/>
        </w:rPr>
        <w:t xml:space="preserve">in a </w:t>
      </w:r>
      <w:r>
        <w:rPr>
          <w:spacing w:val="10"/>
          <w:sz w:val="20"/>
        </w:rPr>
        <w:t xml:space="preserve">prolonged </w:t>
      </w:r>
      <w:r>
        <w:rPr>
          <w:spacing w:val="9"/>
          <w:sz w:val="20"/>
        </w:rPr>
        <w:t>period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hypoxia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>subsequent</w:t>
      </w:r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>irreversible</w:t>
      </w:r>
      <w:r>
        <w:rPr>
          <w:spacing w:val="40"/>
          <w:sz w:val="20"/>
        </w:rPr>
        <w:t xml:space="preserve"> </w:t>
      </w:r>
      <w:r>
        <w:rPr>
          <w:sz w:val="20"/>
        </w:rPr>
        <w:t>hypoxic</w:t>
      </w:r>
      <w:r>
        <w:rPr>
          <w:spacing w:val="40"/>
          <w:sz w:val="20"/>
        </w:rPr>
        <w:t xml:space="preserve"> </w:t>
      </w:r>
      <w:r>
        <w:rPr>
          <w:sz w:val="20"/>
        </w:rPr>
        <w:t>brain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injury</w:t>
      </w:r>
      <w:r w:rsidR="00E851C4">
        <w:rPr>
          <w:spacing w:val="9"/>
          <w:sz w:val="20"/>
        </w:rPr>
        <w:t xml:space="preserve"> and death</w:t>
      </w:r>
    </w:p>
    <w:p w14:paraId="5FA1E764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9"/>
        <w:rPr>
          <w:sz w:val="20"/>
        </w:rPr>
      </w:pPr>
      <w:r>
        <w:rPr>
          <w:sz w:val="20"/>
        </w:rPr>
        <w:t>Drive</w:t>
      </w:r>
      <w:r>
        <w:rPr>
          <w:spacing w:val="27"/>
          <w:sz w:val="20"/>
        </w:rPr>
        <w:t xml:space="preserve"> </w:t>
      </w:r>
      <w:r>
        <w:rPr>
          <w:sz w:val="20"/>
        </w:rPr>
        <w:t>from</w:t>
      </w:r>
      <w:r>
        <w:rPr>
          <w:spacing w:val="31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pacing w:val="9"/>
          <w:sz w:val="20"/>
        </w:rPr>
        <w:t>RCoA,</w:t>
      </w:r>
      <w:r>
        <w:rPr>
          <w:spacing w:val="30"/>
          <w:sz w:val="20"/>
        </w:rPr>
        <w:t xml:space="preserve"> </w:t>
      </w:r>
      <w:r>
        <w:rPr>
          <w:sz w:val="20"/>
        </w:rPr>
        <w:t>DAS,</w:t>
      </w:r>
      <w:r>
        <w:rPr>
          <w:spacing w:val="30"/>
          <w:sz w:val="20"/>
        </w:rPr>
        <w:t xml:space="preserve"> </w:t>
      </w:r>
      <w:r>
        <w:rPr>
          <w:sz w:val="20"/>
        </w:rPr>
        <w:t>SALG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pacing w:val="10"/>
          <w:sz w:val="20"/>
        </w:rPr>
        <w:t>Association</w:t>
      </w:r>
      <w:r>
        <w:rPr>
          <w:spacing w:val="28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pacing w:val="10"/>
          <w:sz w:val="20"/>
        </w:rPr>
        <w:t>Anaesthetists</w:t>
      </w:r>
      <w:r>
        <w:rPr>
          <w:spacing w:val="42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pacing w:val="9"/>
          <w:sz w:val="20"/>
        </w:rPr>
        <w:t>improve</w:t>
      </w:r>
      <w:r>
        <w:rPr>
          <w:spacing w:val="27"/>
          <w:sz w:val="20"/>
        </w:rPr>
        <w:t xml:space="preserve"> </w:t>
      </w:r>
      <w:r>
        <w:rPr>
          <w:spacing w:val="5"/>
          <w:sz w:val="20"/>
        </w:rPr>
        <w:t>care</w:t>
      </w:r>
    </w:p>
    <w:p w14:paraId="5FA1E765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69" w:line="307" w:lineRule="auto"/>
        <w:ind w:right="151"/>
        <w:rPr>
          <w:sz w:val="20"/>
        </w:rPr>
      </w:pPr>
      <w:r>
        <w:rPr>
          <w:spacing w:val="10"/>
          <w:sz w:val="20"/>
        </w:rPr>
        <w:t xml:space="preserve">Failure </w:t>
      </w:r>
      <w:r>
        <w:rPr>
          <w:sz w:val="20"/>
        </w:rPr>
        <w:t>to use</w:t>
      </w:r>
      <w:r>
        <w:rPr>
          <w:spacing w:val="10"/>
          <w:sz w:val="20"/>
        </w:rPr>
        <w:t xml:space="preserve"> capnography </w:t>
      </w:r>
      <w:r>
        <w:rPr>
          <w:sz w:val="20"/>
        </w:rPr>
        <w:t xml:space="preserve">in </w:t>
      </w:r>
      <w:r>
        <w:rPr>
          <w:spacing w:val="9"/>
          <w:sz w:val="20"/>
        </w:rPr>
        <w:t xml:space="preserve">patients </w:t>
      </w:r>
      <w:r>
        <w:rPr>
          <w:spacing w:val="10"/>
          <w:sz w:val="20"/>
        </w:rPr>
        <w:t xml:space="preserve">dependent </w:t>
      </w:r>
      <w:r>
        <w:rPr>
          <w:sz w:val="20"/>
        </w:rPr>
        <w:t xml:space="preserve">on an </w:t>
      </w:r>
      <w:r>
        <w:rPr>
          <w:spacing w:val="10"/>
          <w:sz w:val="20"/>
        </w:rPr>
        <w:t xml:space="preserve">artificial </w:t>
      </w:r>
      <w:r>
        <w:rPr>
          <w:spacing w:val="9"/>
          <w:sz w:val="20"/>
        </w:rPr>
        <w:t xml:space="preserve">airway </w:t>
      </w:r>
      <w:r>
        <w:rPr>
          <w:spacing w:val="10"/>
          <w:sz w:val="20"/>
        </w:rPr>
        <w:t xml:space="preserve">contributed </w:t>
      </w:r>
      <w:r>
        <w:rPr>
          <w:w w:val="105"/>
          <w:sz w:val="20"/>
        </w:rPr>
        <w:t xml:space="preserve">to </w:t>
      </w:r>
      <w:r>
        <w:rPr>
          <w:spacing w:val="9"/>
          <w:w w:val="105"/>
          <w:sz w:val="20"/>
        </w:rPr>
        <w:t xml:space="preserve">more </w:t>
      </w:r>
      <w:r>
        <w:rPr>
          <w:w w:val="105"/>
          <w:sz w:val="20"/>
        </w:rPr>
        <w:t xml:space="preserve">than 70% of </w:t>
      </w:r>
      <w:r>
        <w:rPr>
          <w:spacing w:val="13"/>
          <w:w w:val="105"/>
          <w:sz w:val="20"/>
        </w:rPr>
        <w:t>ICU-</w:t>
      </w:r>
      <w:r>
        <w:rPr>
          <w:spacing w:val="9"/>
          <w:w w:val="105"/>
          <w:sz w:val="20"/>
        </w:rPr>
        <w:t xml:space="preserve">related airway deaths </w:t>
      </w:r>
      <w:r>
        <w:rPr>
          <w:w w:val="105"/>
          <w:sz w:val="20"/>
        </w:rPr>
        <w:t>in NAP4</w:t>
      </w:r>
    </w:p>
    <w:p w14:paraId="5FA1E766" w14:textId="348C6022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goal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pacing w:val="9"/>
          <w:sz w:val="20"/>
        </w:rPr>
        <w:t>prevent</w:t>
      </w:r>
      <w:r>
        <w:rPr>
          <w:spacing w:val="11"/>
          <w:sz w:val="20"/>
        </w:rPr>
        <w:t xml:space="preserve"> </w:t>
      </w:r>
      <w:r>
        <w:rPr>
          <w:spacing w:val="10"/>
          <w:sz w:val="20"/>
        </w:rPr>
        <w:t>instances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15"/>
          <w:sz w:val="20"/>
        </w:rPr>
        <w:t xml:space="preserve"> </w:t>
      </w:r>
      <w:r>
        <w:rPr>
          <w:spacing w:val="10"/>
          <w:sz w:val="20"/>
        </w:rPr>
        <w:t>unrecognised</w:t>
      </w:r>
      <w:r>
        <w:rPr>
          <w:spacing w:val="13"/>
          <w:sz w:val="20"/>
        </w:rPr>
        <w:t xml:space="preserve"> </w:t>
      </w:r>
      <w:r>
        <w:rPr>
          <w:spacing w:val="10"/>
          <w:sz w:val="20"/>
        </w:rPr>
        <w:t xml:space="preserve">oesophageal </w:t>
      </w:r>
      <w:r>
        <w:rPr>
          <w:sz w:val="20"/>
        </w:rPr>
        <w:t>in</w:t>
      </w:r>
      <w:r>
        <w:rPr>
          <w:spacing w:val="8"/>
          <w:sz w:val="20"/>
        </w:rPr>
        <w:t>tubation</w:t>
      </w:r>
    </w:p>
    <w:p w14:paraId="5FA1E767" w14:textId="77777777" w:rsidR="00E45F58" w:rsidRDefault="000C081A">
      <w:pPr>
        <w:pStyle w:val="Heading1"/>
        <w:numPr>
          <w:ilvl w:val="0"/>
          <w:numId w:val="1"/>
        </w:numPr>
        <w:tabs>
          <w:tab w:val="left" w:pos="807"/>
        </w:tabs>
        <w:spacing w:before="65"/>
        <w:ind w:left="807" w:hanging="359"/>
      </w:pPr>
      <w:r>
        <w:rPr>
          <w:spacing w:val="10"/>
          <w:w w:val="90"/>
        </w:rPr>
        <w:t>Capnography</w:t>
      </w:r>
      <w:r>
        <w:rPr>
          <w:spacing w:val="4"/>
          <w:w w:val="90"/>
        </w:rPr>
        <w:t xml:space="preserve"> </w:t>
      </w:r>
      <w:r>
        <w:rPr>
          <w:spacing w:val="-4"/>
        </w:rPr>
        <w:t>Hats</w:t>
      </w:r>
    </w:p>
    <w:p w14:paraId="5FA1E768" w14:textId="77777777" w:rsidR="00E45F58" w:rsidRDefault="000C081A">
      <w:pPr>
        <w:pStyle w:val="BodyText"/>
        <w:spacing w:before="71"/>
        <w:ind w:firstLine="0"/>
      </w:pPr>
      <w:r>
        <w:t>Using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Teaching</w:t>
      </w:r>
      <w:r>
        <w:rPr>
          <w:spacing w:val="24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9"/>
        </w:rPr>
        <w:t>visual</w:t>
      </w:r>
      <w:r>
        <w:rPr>
          <w:spacing w:val="26"/>
        </w:rPr>
        <w:t xml:space="preserve"> </w:t>
      </w:r>
      <w:r>
        <w:rPr>
          <w:spacing w:val="9"/>
        </w:rPr>
        <w:t>guide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8"/>
        </w:rPr>
        <w:t>learners:</w:t>
      </w:r>
    </w:p>
    <w:p w14:paraId="5FA1E769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rPr>
          <w:sz w:val="20"/>
        </w:rPr>
      </w:pPr>
      <w:r>
        <w:rPr>
          <w:w w:val="105"/>
          <w:sz w:val="20"/>
        </w:rPr>
        <w:t>Good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Hats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Top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Hat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Ascot</w:t>
      </w:r>
      <w:r>
        <w:rPr>
          <w:spacing w:val="1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Hat</w:t>
      </w:r>
    </w:p>
    <w:p w14:paraId="5FA1E76A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2"/>
        <w:rPr>
          <w:sz w:val="20"/>
        </w:rPr>
      </w:pPr>
      <w:r>
        <w:rPr>
          <w:sz w:val="20"/>
        </w:rPr>
        <w:t>Bad</w:t>
      </w:r>
      <w:r>
        <w:rPr>
          <w:spacing w:val="26"/>
          <w:sz w:val="20"/>
        </w:rPr>
        <w:t xml:space="preserve"> </w:t>
      </w:r>
      <w:r>
        <w:rPr>
          <w:sz w:val="20"/>
        </w:rPr>
        <w:t>Hats</w:t>
      </w:r>
      <w:r>
        <w:rPr>
          <w:spacing w:val="34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pacing w:val="9"/>
          <w:sz w:val="20"/>
        </w:rPr>
        <w:t>Dunce</w:t>
      </w:r>
      <w:r>
        <w:rPr>
          <w:spacing w:val="27"/>
          <w:sz w:val="20"/>
        </w:rPr>
        <w:t xml:space="preserve"> </w:t>
      </w:r>
      <w:r>
        <w:rPr>
          <w:sz w:val="20"/>
        </w:rPr>
        <w:t>Hat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Flat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Cap</w:t>
      </w:r>
    </w:p>
    <w:p w14:paraId="5FA1E76B" w14:textId="4F394AD3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0" w:line="307" w:lineRule="auto"/>
        <w:ind w:right="1018"/>
        <w:rPr>
          <w:sz w:val="20"/>
        </w:rPr>
      </w:pPr>
      <w:r>
        <w:rPr>
          <w:sz w:val="20"/>
        </w:rPr>
        <w:t>“</w:t>
      </w:r>
      <w:r w:rsidR="00BE7DFB">
        <w:rPr>
          <w:sz w:val="20"/>
        </w:rPr>
        <w:t>Su</w:t>
      </w:r>
      <w:r w:rsidR="006F3376">
        <w:rPr>
          <w:sz w:val="20"/>
        </w:rPr>
        <w:t>s</w:t>
      </w:r>
      <w:r w:rsidR="00BE7DFB">
        <w:rPr>
          <w:sz w:val="20"/>
        </w:rPr>
        <w:t>tained Exhaled Carbon Dioxide</w:t>
      </w:r>
      <w:r>
        <w:rPr>
          <w:spacing w:val="9"/>
          <w:sz w:val="20"/>
        </w:rPr>
        <w:t xml:space="preserve">” </w:t>
      </w:r>
      <w:r>
        <w:rPr>
          <w:sz w:val="20"/>
        </w:rPr>
        <w:t>–</w:t>
      </w:r>
      <w:r>
        <w:rPr>
          <w:spacing w:val="29"/>
          <w:sz w:val="20"/>
        </w:rPr>
        <w:t xml:space="preserve"> </w:t>
      </w:r>
      <w:r w:rsidR="00BE7DFB">
        <w:rPr>
          <w:spacing w:val="29"/>
          <w:sz w:val="20"/>
        </w:rPr>
        <w:t>if the c</w:t>
      </w:r>
      <w:r>
        <w:rPr>
          <w:spacing w:val="10"/>
          <w:sz w:val="20"/>
        </w:rPr>
        <w:t xml:space="preserve">apnograph </w:t>
      </w:r>
      <w:r>
        <w:rPr>
          <w:sz w:val="20"/>
        </w:rPr>
        <w:t>trace</w:t>
      </w:r>
      <w:r w:rsidR="00BE7DFB">
        <w:rPr>
          <w:sz w:val="20"/>
        </w:rPr>
        <w:t xml:space="preserve"> does not meet </w:t>
      </w:r>
      <w:r w:rsidR="00C32331">
        <w:rPr>
          <w:sz w:val="20"/>
        </w:rPr>
        <w:t xml:space="preserve">sustained exhaled carbon dioxide criteria </w:t>
      </w:r>
      <w:r>
        <w:rPr>
          <w:spacing w:val="10"/>
          <w:sz w:val="20"/>
        </w:rPr>
        <w:t xml:space="preserve">oesophageal intubation </w:t>
      </w:r>
      <w:r>
        <w:rPr>
          <w:spacing w:val="9"/>
          <w:sz w:val="20"/>
        </w:rPr>
        <w:t xml:space="preserve">should </w:t>
      </w:r>
      <w:r>
        <w:rPr>
          <w:sz w:val="20"/>
        </w:rPr>
        <w:t xml:space="preserve">be </w:t>
      </w:r>
      <w:r>
        <w:rPr>
          <w:spacing w:val="9"/>
          <w:sz w:val="20"/>
        </w:rPr>
        <w:t xml:space="preserve">actively </w:t>
      </w:r>
      <w:r>
        <w:rPr>
          <w:sz w:val="20"/>
        </w:rPr>
        <w:t>excluded</w:t>
      </w:r>
      <w:r w:rsidR="00D11A22">
        <w:rPr>
          <w:sz w:val="20"/>
        </w:rPr>
        <w:t>.</w:t>
      </w:r>
      <w:r w:rsidR="00E851C4">
        <w:rPr>
          <w:sz w:val="20"/>
        </w:rPr>
        <w:t xml:space="preserve"> Remove the TT and ventilate via SGA or FM</w:t>
      </w:r>
    </w:p>
    <w:p w14:paraId="5FA1E76C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6"/>
        <w:rPr>
          <w:sz w:val="20"/>
        </w:rPr>
      </w:pPr>
      <w:r>
        <w:rPr>
          <w:sz w:val="20"/>
        </w:rPr>
        <w:t>Use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pacing w:val="10"/>
          <w:sz w:val="20"/>
        </w:rPr>
        <w:t>Capnography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6"/>
          <w:sz w:val="20"/>
        </w:rPr>
        <w:t xml:space="preserve"> </w:t>
      </w:r>
      <w:r>
        <w:rPr>
          <w:sz w:val="20"/>
        </w:rPr>
        <w:t>CPR</w:t>
      </w:r>
      <w:r>
        <w:rPr>
          <w:spacing w:val="23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we</w:t>
      </w:r>
      <w:r>
        <w:rPr>
          <w:spacing w:val="15"/>
          <w:sz w:val="20"/>
        </w:rPr>
        <w:t xml:space="preserve"> </w:t>
      </w:r>
      <w:r>
        <w:rPr>
          <w:spacing w:val="9"/>
          <w:sz w:val="20"/>
        </w:rPr>
        <w:t>should</w:t>
      </w:r>
      <w:r>
        <w:rPr>
          <w:spacing w:val="15"/>
          <w:sz w:val="20"/>
        </w:rPr>
        <w:t xml:space="preserve"> </w:t>
      </w:r>
      <w:r>
        <w:rPr>
          <w:spacing w:val="9"/>
          <w:sz w:val="20"/>
        </w:rPr>
        <w:t>still</w:t>
      </w:r>
      <w:r>
        <w:rPr>
          <w:spacing w:val="16"/>
          <w:sz w:val="20"/>
        </w:rPr>
        <w:t xml:space="preserve"> </w:t>
      </w:r>
      <w:r>
        <w:rPr>
          <w:sz w:val="20"/>
        </w:rPr>
        <w:t>see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pacing w:val="10"/>
          <w:sz w:val="20"/>
        </w:rPr>
        <w:t>capnograph</w:t>
      </w:r>
      <w:r>
        <w:rPr>
          <w:spacing w:val="16"/>
          <w:sz w:val="20"/>
        </w:rPr>
        <w:t xml:space="preserve"> </w:t>
      </w:r>
      <w:r>
        <w:rPr>
          <w:sz w:val="20"/>
        </w:rPr>
        <w:t>wave</w:t>
      </w:r>
      <w:r>
        <w:rPr>
          <w:spacing w:val="18"/>
          <w:sz w:val="20"/>
        </w:rPr>
        <w:t xml:space="preserve"> </w:t>
      </w:r>
      <w:r>
        <w:rPr>
          <w:spacing w:val="9"/>
          <w:sz w:val="20"/>
        </w:rPr>
        <w:t>during</w:t>
      </w:r>
      <w:r>
        <w:rPr>
          <w:spacing w:val="15"/>
          <w:sz w:val="20"/>
        </w:rPr>
        <w:t xml:space="preserve"> </w:t>
      </w:r>
      <w:r>
        <w:rPr>
          <w:sz w:val="20"/>
        </w:rPr>
        <w:t>CPR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5FA1E76D" w14:textId="27BA6B24" w:rsidR="00E45F58" w:rsidRDefault="000C081A">
      <w:pPr>
        <w:pStyle w:val="BodyText"/>
        <w:spacing w:before="65" w:line="309" w:lineRule="auto"/>
        <w:ind w:firstLine="0"/>
      </w:pPr>
      <w:r>
        <w:t xml:space="preserve">a </w:t>
      </w:r>
      <w:r>
        <w:rPr>
          <w:spacing w:val="10"/>
        </w:rPr>
        <w:t xml:space="preserve">cardiopulmonary arrest </w:t>
      </w:r>
      <w:r>
        <w:t xml:space="preserve">if an </w:t>
      </w:r>
      <w:r>
        <w:rPr>
          <w:spacing w:val="9"/>
        </w:rPr>
        <w:t xml:space="preserve">airway </w:t>
      </w:r>
      <w:r>
        <w:t xml:space="preserve">and </w:t>
      </w:r>
      <w:r>
        <w:rPr>
          <w:spacing w:val="10"/>
        </w:rPr>
        <w:t xml:space="preserve">capnography </w:t>
      </w:r>
      <w:r>
        <w:t xml:space="preserve">is </w:t>
      </w:r>
      <w:r>
        <w:rPr>
          <w:spacing w:val="10"/>
        </w:rPr>
        <w:t xml:space="preserve">correctly </w:t>
      </w:r>
      <w:r>
        <w:rPr>
          <w:spacing w:val="9"/>
        </w:rPr>
        <w:t>sited</w:t>
      </w:r>
      <w:r>
        <w:t xml:space="preserve">, </w:t>
      </w:r>
      <w:r>
        <w:rPr>
          <w:spacing w:val="10"/>
        </w:rPr>
        <w:t xml:space="preserve">although </w:t>
      </w:r>
      <w:r>
        <w:t xml:space="preserve">it may have an </w:t>
      </w:r>
      <w:r>
        <w:rPr>
          <w:spacing w:val="10"/>
        </w:rPr>
        <w:t xml:space="preserve">attenuated </w:t>
      </w:r>
      <w:r>
        <w:t xml:space="preserve">shape (as </w:t>
      </w:r>
      <w:r>
        <w:rPr>
          <w:spacing w:val="9"/>
        </w:rPr>
        <w:t xml:space="preserve">shown </w:t>
      </w:r>
      <w:r>
        <w:t xml:space="preserve">in the </w:t>
      </w:r>
      <w:r>
        <w:rPr>
          <w:spacing w:val="10"/>
        </w:rPr>
        <w:t xml:space="preserve">teaching </w:t>
      </w:r>
      <w:r>
        <w:rPr>
          <w:spacing w:val="9"/>
        </w:rPr>
        <w:t>guide)</w:t>
      </w:r>
    </w:p>
    <w:p w14:paraId="5FA1E76E" w14:textId="77777777" w:rsidR="00E45F58" w:rsidRDefault="000C081A">
      <w:pPr>
        <w:pStyle w:val="Heading1"/>
        <w:numPr>
          <w:ilvl w:val="0"/>
          <w:numId w:val="1"/>
        </w:numPr>
        <w:tabs>
          <w:tab w:val="left" w:pos="807"/>
        </w:tabs>
        <w:spacing w:before="2"/>
        <w:ind w:left="807" w:hanging="359"/>
      </w:pPr>
      <w:r>
        <w:t>Quiz</w:t>
      </w:r>
      <w:r>
        <w:rPr>
          <w:spacing w:val="5"/>
        </w:rPr>
        <w:t xml:space="preserve"> </w:t>
      </w:r>
      <w:r>
        <w:rPr>
          <w:spacing w:val="-2"/>
        </w:rPr>
        <w:t>Time!</w:t>
      </w:r>
    </w:p>
    <w:p w14:paraId="5FA1E76F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line="307" w:lineRule="auto"/>
        <w:ind w:right="332"/>
        <w:rPr>
          <w:sz w:val="20"/>
        </w:rPr>
      </w:pPr>
      <w:r>
        <w:rPr>
          <w:sz w:val="20"/>
        </w:rPr>
        <w:t>Flash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waveform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have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recipients </w:t>
      </w:r>
      <w:r>
        <w:rPr>
          <w:sz w:val="20"/>
        </w:rPr>
        <w:t>call</w:t>
      </w:r>
      <w:r>
        <w:rPr>
          <w:spacing w:val="19"/>
          <w:sz w:val="20"/>
        </w:rPr>
        <w:t xml:space="preserve"> </w:t>
      </w:r>
      <w:r>
        <w:rPr>
          <w:sz w:val="20"/>
        </w:rPr>
        <w:t>out</w:t>
      </w:r>
      <w:r>
        <w:rPr>
          <w:spacing w:val="24"/>
          <w:sz w:val="20"/>
        </w:rPr>
        <w:t xml:space="preserve"> </w:t>
      </w:r>
      <w:r>
        <w:rPr>
          <w:sz w:val="20"/>
        </w:rPr>
        <w:t>if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waveform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 xml:space="preserve">‘good’ </w:t>
      </w:r>
      <w:r>
        <w:rPr>
          <w:sz w:val="20"/>
        </w:rPr>
        <w:t>or</w:t>
      </w:r>
      <w:r>
        <w:rPr>
          <w:spacing w:val="9"/>
          <w:sz w:val="20"/>
        </w:rPr>
        <w:t xml:space="preserve"> ‘bad’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award</w:t>
      </w:r>
      <w:r>
        <w:rPr>
          <w:spacing w:val="40"/>
          <w:sz w:val="20"/>
        </w:rPr>
        <w:t xml:space="preserve"> </w:t>
      </w:r>
      <w:r>
        <w:rPr>
          <w:sz w:val="20"/>
        </w:rPr>
        <w:t>bonus</w:t>
      </w:r>
      <w:r>
        <w:rPr>
          <w:spacing w:val="39"/>
          <w:sz w:val="20"/>
        </w:rPr>
        <w:t xml:space="preserve"> </w:t>
      </w:r>
      <w:r>
        <w:rPr>
          <w:spacing w:val="9"/>
          <w:sz w:val="20"/>
        </w:rPr>
        <w:t>points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39"/>
          <w:sz w:val="20"/>
        </w:rPr>
        <w:t xml:space="preserve"> </w:t>
      </w:r>
      <w:r>
        <w:rPr>
          <w:sz w:val="20"/>
        </w:rPr>
        <w:t>they</w:t>
      </w:r>
      <w:r>
        <w:rPr>
          <w:spacing w:val="40"/>
          <w:sz w:val="20"/>
        </w:rPr>
        <w:t xml:space="preserve"> </w:t>
      </w:r>
      <w:r>
        <w:rPr>
          <w:sz w:val="20"/>
        </w:rPr>
        <w:t>can</w:t>
      </w:r>
      <w:r>
        <w:rPr>
          <w:spacing w:val="40"/>
          <w:sz w:val="20"/>
        </w:rPr>
        <w:t xml:space="preserve"> </w:t>
      </w:r>
      <w:r>
        <w:rPr>
          <w:sz w:val="20"/>
        </w:rPr>
        <w:t>tell</w:t>
      </w:r>
      <w:r>
        <w:rPr>
          <w:spacing w:val="37"/>
          <w:sz w:val="20"/>
        </w:rPr>
        <w:t xml:space="preserve"> </w:t>
      </w:r>
      <w:r>
        <w:rPr>
          <w:sz w:val="20"/>
        </w:rPr>
        <w:t>us</w:t>
      </w:r>
      <w:r>
        <w:rPr>
          <w:spacing w:val="40"/>
          <w:sz w:val="20"/>
        </w:rPr>
        <w:t xml:space="preserve"> </w:t>
      </w:r>
      <w:r>
        <w:rPr>
          <w:sz w:val="20"/>
        </w:rPr>
        <w:t>what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pacing w:val="9"/>
          <w:sz w:val="20"/>
        </w:rPr>
        <w:t>cause</w:t>
      </w:r>
      <w:r>
        <w:rPr>
          <w:spacing w:val="37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that</w:t>
      </w:r>
      <w:r>
        <w:rPr>
          <w:spacing w:val="39"/>
          <w:sz w:val="20"/>
        </w:rPr>
        <w:t xml:space="preserve"> </w:t>
      </w:r>
      <w:r>
        <w:rPr>
          <w:sz w:val="20"/>
        </w:rPr>
        <w:t>trace</w:t>
      </w:r>
      <w:r>
        <w:rPr>
          <w:spacing w:val="40"/>
          <w:sz w:val="20"/>
        </w:rPr>
        <w:t xml:space="preserve"> </w:t>
      </w:r>
      <w:r>
        <w:rPr>
          <w:sz w:val="20"/>
        </w:rPr>
        <w:t>may</w:t>
      </w:r>
      <w:r>
        <w:rPr>
          <w:spacing w:val="40"/>
          <w:sz w:val="20"/>
        </w:rPr>
        <w:t xml:space="preserve"> </w:t>
      </w:r>
      <w:r>
        <w:rPr>
          <w:sz w:val="20"/>
        </w:rPr>
        <w:t>be</w:t>
      </w:r>
    </w:p>
    <w:p w14:paraId="5FA1E770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6" w:line="304" w:lineRule="auto"/>
        <w:ind w:right="161"/>
        <w:rPr>
          <w:sz w:val="20"/>
        </w:rPr>
      </w:pPr>
      <w:r>
        <w:rPr>
          <w:sz w:val="20"/>
        </w:rPr>
        <w:t xml:space="preserve">Extra </w:t>
      </w:r>
      <w:r>
        <w:rPr>
          <w:spacing w:val="9"/>
          <w:sz w:val="20"/>
        </w:rPr>
        <w:t xml:space="preserve">Quiz cards </w:t>
      </w:r>
      <w:r>
        <w:rPr>
          <w:sz w:val="20"/>
        </w:rPr>
        <w:t xml:space="preserve">- to </w:t>
      </w:r>
      <w:r>
        <w:rPr>
          <w:spacing w:val="10"/>
          <w:sz w:val="20"/>
        </w:rPr>
        <w:t xml:space="preserve">engage </w:t>
      </w:r>
      <w:r>
        <w:rPr>
          <w:spacing w:val="9"/>
          <w:sz w:val="20"/>
        </w:rPr>
        <w:t xml:space="preserve">those members </w:t>
      </w:r>
      <w:r>
        <w:rPr>
          <w:sz w:val="20"/>
        </w:rPr>
        <w:t xml:space="preserve">of </w:t>
      </w:r>
      <w:r>
        <w:rPr>
          <w:spacing w:val="9"/>
          <w:sz w:val="20"/>
        </w:rPr>
        <w:t xml:space="preserve">staff </w:t>
      </w:r>
      <w:r>
        <w:rPr>
          <w:sz w:val="20"/>
        </w:rPr>
        <w:t xml:space="preserve">with more </w:t>
      </w:r>
      <w:r>
        <w:rPr>
          <w:spacing w:val="10"/>
          <w:sz w:val="20"/>
        </w:rPr>
        <w:t xml:space="preserve">knowledge regarding </w:t>
      </w:r>
      <w:r>
        <w:rPr>
          <w:spacing w:val="9"/>
          <w:sz w:val="20"/>
        </w:rPr>
        <w:t xml:space="preserve">capnography </w:t>
      </w:r>
      <w:r>
        <w:rPr>
          <w:sz w:val="20"/>
        </w:rPr>
        <w:t>traces</w:t>
      </w:r>
    </w:p>
    <w:p w14:paraId="5FA1E771" w14:textId="77777777" w:rsidR="00E45F58" w:rsidRDefault="000C081A">
      <w:pPr>
        <w:pStyle w:val="Heading1"/>
        <w:numPr>
          <w:ilvl w:val="0"/>
          <w:numId w:val="1"/>
        </w:numPr>
        <w:tabs>
          <w:tab w:val="left" w:pos="807"/>
        </w:tabs>
        <w:spacing w:before="5"/>
        <w:ind w:left="807" w:hanging="359"/>
      </w:pPr>
      <w:r>
        <w:t>What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spot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bad</w:t>
      </w:r>
      <w:r>
        <w:rPr>
          <w:spacing w:val="-10"/>
        </w:rPr>
        <w:t xml:space="preserve"> </w:t>
      </w:r>
      <w:r>
        <w:t>hat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4"/>
        </w:rPr>
        <w:t>hat?</w:t>
      </w:r>
    </w:p>
    <w:p w14:paraId="5FA1E772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5" w:line="307" w:lineRule="auto"/>
        <w:ind w:right="123"/>
        <w:rPr>
          <w:sz w:val="20"/>
        </w:rPr>
      </w:pPr>
      <w:r>
        <w:rPr>
          <w:sz w:val="20"/>
        </w:rPr>
        <w:t>All</w:t>
      </w:r>
      <w:r>
        <w:rPr>
          <w:spacing w:val="28"/>
          <w:sz w:val="20"/>
        </w:rPr>
        <w:t xml:space="preserve"> </w:t>
      </w:r>
      <w:r>
        <w:rPr>
          <w:sz w:val="20"/>
        </w:rPr>
        <w:t>team</w:t>
      </w:r>
      <w:r>
        <w:rPr>
          <w:spacing w:val="9"/>
          <w:sz w:val="20"/>
        </w:rPr>
        <w:t xml:space="preserve"> members should </w:t>
      </w:r>
      <w:r>
        <w:rPr>
          <w:sz w:val="20"/>
        </w:rPr>
        <w:t>feel</w:t>
      </w:r>
      <w:r>
        <w:rPr>
          <w:spacing w:val="10"/>
          <w:sz w:val="20"/>
        </w:rPr>
        <w:t xml:space="preserve"> empowered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raise</w:t>
      </w:r>
      <w:r>
        <w:rPr>
          <w:spacing w:val="24"/>
          <w:sz w:val="20"/>
        </w:rPr>
        <w:t xml:space="preserve"> </w:t>
      </w:r>
      <w:r>
        <w:rPr>
          <w:sz w:val="20"/>
        </w:rPr>
        <w:t>this</w:t>
      </w:r>
      <w:r>
        <w:rPr>
          <w:spacing w:val="26"/>
          <w:sz w:val="20"/>
        </w:rPr>
        <w:t xml:space="preserve"> </w:t>
      </w:r>
      <w:r>
        <w:rPr>
          <w:sz w:val="20"/>
        </w:rPr>
        <w:t>with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person </w:t>
      </w:r>
      <w:r>
        <w:rPr>
          <w:spacing w:val="10"/>
          <w:sz w:val="20"/>
        </w:rPr>
        <w:t xml:space="preserve">managing </w:t>
      </w:r>
      <w:r>
        <w:rPr>
          <w:sz w:val="20"/>
        </w:rPr>
        <w:t xml:space="preserve">the </w:t>
      </w:r>
      <w:r>
        <w:rPr>
          <w:spacing w:val="-2"/>
          <w:sz w:val="20"/>
        </w:rPr>
        <w:t>airway</w:t>
      </w:r>
    </w:p>
    <w:p w14:paraId="5FA1E773" w14:textId="5E92A586" w:rsidR="00E45F58" w:rsidRPr="00E851C4" w:rsidRDefault="00E851C4" w:rsidP="00E851C4">
      <w:pPr>
        <w:pStyle w:val="ListParagraph"/>
        <w:numPr>
          <w:ilvl w:val="1"/>
          <w:numId w:val="1"/>
        </w:numPr>
        <w:rPr>
          <w:spacing w:val="8"/>
          <w:sz w:val="20"/>
        </w:rPr>
      </w:pPr>
      <w:r w:rsidRPr="00E851C4">
        <w:rPr>
          <w:sz w:val="20"/>
        </w:rPr>
        <w:t xml:space="preserve">Follow the </w:t>
      </w:r>
      <w:proofErr w:type="gramStart"/>
      <w:r w:rsidRPr="00E851C4">
        <w:rPr>
          <w:sz w:val="20"/>
        </w:rPr>
        <w:t>guideline</w:t>
      </w:r>
      <w:proofErr w:type="gramEnd"/>
      <w:r w:rsidR="000C081A" w:rsidRPr="00E851C4">
        <w:rPr>
          <w:spacing w:val="18"/>
          <w:sz w:val="20"/>
        </w:rPr>
        <w:t xml:space="preserve"> </w:t>
      </w:r>
      <w:r w:rsidR="000C081A" w:rsidRPr="00E851C4">
        <w:rPr>
          <w:sz w:val="20"/>
        </w:rPr>
        <w:t>to</w:t>
      </w:r>
      <w:r w:rsidR="000C081A" w:rsidRPr="00E851C4">
        <w:rPr>
          <w:spacing w:val="18"/>
          <w:sz w:val="20"/>
        </w:rPr>
        <w:t xml:space="preserve"> </w:t>
      </w:r>
      <w:r w:rsidR="000C081A" w:rsidRPr="00E851C4">
        <w:rPr>
          <w:spacing w:val="9"/>
          <w:sz w:val="20"/>
        </w:rPr>
        <w:t>rule</w:t>
      </w:r>
      <w:r w:rsidR="000C081A" w:rsidRPr="00E851C4">
        <w:rPr>
          <w:spacing w:val="19"/>
          <w:sz w:val="20"/>
        </w:rPr>
        <w:t xml:space="preserve"> </w:t>
      </w:r>
      <w:r w:rsidR="000C081A" w:rsidRPr="00E851C4">
        <w:rPr>
          <w:sz w:val="20"/>
        </w:rPr>
        <w:t>out</w:t>
      </w:r>
      <w:r w:rsidR="000C081A" w:rsidRPr="00E851C4">
        <w:rPr>
          <w:spacing w:val="18"/>
          <w:sz w:val="20"/>
        </w:rPr>
        <w:t xml:space="preserve"> </w:t>
      </w:r>
      <w:r w:rsidR="000C081A" w:rsidRPr="00E851C4">
        <w:rPr>
          <w:spacing w:val="10"/>
          <w:sz w:val="20"/>
        </w:rPr>
        <w:t>oesophageal</w:t>
      </w:r>
      <w:r w:rsidR="000C081A" w:rsidRPr="00E851C4">
        <w:rPr>
          <w:spacing w:val="16"/>
          <w:sz w:val="20"/>
        </w:rPr>
        <w:t xml:space="preserve"> </w:t>
      </w:r>
      <w:r w:rsidR="000C081A" w:rsidRPr="00E851C4">
        <w:rPr>
          <w:spacing w:val="8"/>
          <w:sz w:val="20"/>
        </w:rPr>
        <w:t>intubation</w:t>
      </w:r>
      <w:r w:rsidRPr="00E851C4">
        <w:rPr>
          <w:spacing w:val="8"/>
          <w:sz w:val="20"/>
        </w:rPr>
        <w:t>: Actively rule out oesophageal intubation, remove the tube unless dangerous and ventilate with facemask or supraglottic airway</w:t>
      </w:r>
    </w:p>
    <w:p w14:paraId="5FA1E774" w14:textId="77777777" w:rsidR="00E45F58" w:rsidRDefault="000C081A">
      <w:pPr>
        <w:pStyle w:val="Heading1"/>
        <w:numPr>
          <w:ilvl w:val="0"/>
          <w:numId w:val="1"/>
        </w:numPr>
        <w:tabs>
          <w:tab w:val="left" w:pos="807"/>
        </w:tabs>
        <w:spacing w:before="66"/>
        <w:ind w:left="807" w:hanging="359"/>
      </w:pPr>
      <w:r>
        <w:rPr>
          <w:w w:val="90"/>
        </w:rPr>
        <w:t>Thank</w:t>
      </w:r>
      <w:r>
        <w:rPr>
          <w:spacing w:val="46"/>
        </w:rPr>
        <w:t xml:space="preserve"> </w:t>
      </w:r>
      <w:r>
        <w:rPr>
          <w:spacing w:val="-4"/>
        </w:rPr>
        <w:t>you!</w:t>
      </w:r>
    </w:p>
    <w:p w14:paraId="5FA1E775" w14:textId="77777777" w:rsidR="00E45F58" w:rsidRDefault="000C081A">
      <w:pPr>
        <w:pStyle w:val="ListParagraph"/>
        <w:numPr>
          <w:ilvl w:val="1"/>
          <w:numId w:val="1"/>
        </w:numPr>
        <w:tabs>
          <w:tab w:val="left" w:pos="1528"/>
        </w:tabs>
        <w:spacing w:before="72"/>
        <w:rPr>
          <w:sz w:val="20"/>
        </w:rPr>
      </w:pPr>
      <w:r>
        <w:rPr>
          <w:sz w:val="20"/>
        </w:rPr>
        <w:t>Treats</w:t>
      </w:r>
      <w:r>
        <w:rPr>
          <w:spacing w:val="31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pacing w:val="10"/>
          <w:sz w:val="20"/>
        </w:rPr>
        <w:t>registers/feedback</w:t>
      </w:r>
      <w:r>
        <w:rPr>
          <w:spacing w:val="27"/>
          <w:sz w:val="20"/>
        </w:rPr>
        <w:t xml:space="preserve"> </w:t>
      </w:r>
      <w:r>
        <w:rPr>
          <w:spacing w:val="5"/>
          <w:sz w:val="20"/>
        </w:rPr>
        <w:t>forms</w:t>
      </w:r>
    </w:p>
    <w:p w14:paraId="5FA1E776" w14:textId="77777777" w:rsidR="00E45F58" w:rsidRDefault="00E45F58">
      <w:pPr>
        <w:pStyle w:val="BodyText"/>
        <w:spacing w:before="37"/>
        <w:ind w:left="0" w:firstLine="0"/>
      </w:pPr>
    </w:p>
    <w:p w14:paraId="5FA1E777" w14:textId="77777777" w:rsidR="00E45F58" w:rsidRDefault="000C081A">
      <w:pPr>
        <w:pStyle w:val="BodyText"/>
        <w:spacing w:before="1" w:line="309" w:lineRule="auto"/>
        <w:ind w:left="87" w:right="240" w:firstLine="0"/>
      </w:pPr>
      <w:r>
        <w:t>We</w:t>
      </w:r>
      <w:r>
        <w:rPr>
          <w:spacing w:val="9"/>
        </w:rPr>
        <w:t xml:space="preserve"> found </w:t>
      </w:r>
      <w:r>
        <w:t>that</w:t>
      </w:r>
      <w:r>
        <w:rPr>
          <w:spacing w:val="10"/>
        </w:rPr>
        <w:t xml:space="preserve"> encouraging </w:t>
      </w:r>
      <w:r>
        <w:t>the</w:t>
      </w:r>
      <w:r>
        <w:rPr>
          <w:spacing w:val="9"/>
        </w:rPr>
        <w:t xml:space="preserve"> learners </w:t>
      </w:r>
      <w:r>
        <w:t>to</w:t>
      </w:r>
      <w:r>
        <w:rPr>
          <w:spacing w:val="9"/>
        </w:rPr>
        <w:t xml:space="preserve"> wear </w:t>
      </w:r>
      <w:r>
        <w:t>one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hats</w:t>
      </w:r>
      <w:r>
        <w:rPr>
          <w:spacing w:val="12"/>
        </w:rPr>
        <w:t xml:space="preserve"> while </w:t>
      </w:r>
      <w:r>
        <w:rPr>
          <w:spacing w:val="10"/>
        </w:rPr>
        <w:t xml:space="preserve">delivering </w:t>
      </w:r>
      <w:r>
        <w:t>the</w:t>
      </w:r>
      <w:r>
        <w:rPr>
          <w:spacing w:val="10"/>
        </w:rPr>
        <w:t xml:space="preserve"> teaching, </w:t>
      </w:r>
      <w:r>
        <w:t>and/or</w:t>
      </w:r>
      <w:r>
        <w:rPr>
          <w:spacing w:val="9"/>
        </w:rPr>
        <w:t xml:space="preserve"> acting </w:t>
      </w:r>
      <w:r>
        <w:t>out</w:t>
      </w:r>
      <w:r>
        <w:rPr>
          <w:spacing w:val="23"/>
        </w:rPr>
        <w:t xml:space="preserve"> </w:t>
      </w:r>
      <w:r>
        <w:t>the</w:t>
      </w:r>
      <w:r>
        <w:rPr>
          <w:spacing w:val="10"/>
        </w:rPr>
        <w:t xml:space="preserve"> shapes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hats</w:t>
      </w:r>
      <w:r>
        <w:rPr>
          <w:spacing w:val="26"/>
        </w:rPr>
        <w:t xml:space="preserve"> </w:t>
      </w:r>
      <w:r>
        <w:t>with</w:t>
      </w:r>
      <w:r>
        <w:rPr>
          <w:spacing w:val="10"/>
        </w:rPr>
        <w:t xml:space="preserve"> their </w:t>
      </w:r>
      <w:r>
        <w:t>arms,</w:t>
      </w:r>
      <w:r>
        <w:rPr>
          <w:spacing w:val="40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</w:t>
      </w:r>
      <w:r>
        <w:rPr>
          <w:spacing w:val="9"/>
        </w:rPr>
        <w:t xml:space="preserve"> great </w:t>
      </w:r>
      <w:r>
        <w:t>way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help</w:t>
      </w:r>
      <w:r>
        <w:rPr>
          <w:spacing w:val="27"/>
        </w:rPr>
        <w:t xml:space="preserve"> </w:t>
      </w:r>
      <w:r>
        <w:rPr>
          <w:spacing w:val="9"/>
        </w:rPr>
        <w:t xml:space="preserve">engage </w:t>
      </w:r>
      <w:r>
        <w:t xml:space="preserve">everyone and </w:t>
      </w:r>
      <w:r>
        <w:rPr>
          <w:spacing w:val="9"/>
        </w:rPr>
        <w:t xml:space="preserve">anchor </w:t>
      </w:r>
      <w:r>
        <w:t xml:space="preserve">the </w:t>
      </w:r>
      <w:r>
        <w:rPr>
          <w:spacing w:val="10"/>
        </w:rPr>
        <w:t xml:space="preserve">teaching </w:t>
      </w:r>
      <w:r>
        <w:t xml:space="preserve">in </w:t>
      </w:r>
      <w:r>
        <w:rPr>
          <w:spacing w:val="9"/>
        </w:rPr>
        <w:t xml:space="preserve">their </w:t>
      </w:r>
      <w:r>
        <w:rPr>
          <w:spacing w:val="11"/>
        </w:rPr>
        <w:t>memory!</w:t>
      </w:r>
    </w:p>
    <w:sectPr w:rsidR="00E45F58">
      <w:headerReference w:type="default" r:id="rId8"/>
      <w:pgSz w:w="11910" w:h="16840"/>
      <w:pgMar w:top="2860" w:right="992" w:bottom="280" w:left="992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A72E" w14:textId="77777777" w:rsidR="00A3051A" w:rsidRDefault="00A3051A">
      <w:r>
        <w:separator/>
      </w:r>
    </w:p>
  </w:endnote>
  <w:endnote w:type="continuationSeparator" w:id="0">
    <w:p w14:paraId="55D45D55" w14:textId="77777777" w:rsidR="00A3051A" w:rsidRDefault="00A3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A656" w14:textId="77777777" w:rsidR="00A3051A" w:rsidRDefault="00A3051A">
      <w:r>
        <w:separator/>
      </w:r>
    </w:p>
  </w:footnote>
  <w:footnote w:type="continuationSeparator" w:id="0">
    <w:p w14:paraId="67DF6E8A" w14:textId="77777777" w:rsidR="00A3051A" w:rsidRDefault="00A3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E778" w14:textId="77777777" w:rsidR="00E45F58" w:rsidRDefault="000C081A">
    <w:pPr>
      <w:pStyle w:val="BodyText"/>
      <w:spacing w:before="0" w:line="14" w:lineRule="auto"/>
      <w:ind w:left="0" w:firstLine="0"/>
    </w:pPr>
    <w:r>
      <w:rPr>
        <w:noProof/>
      </w:rPr>
      <w:drawing>
        <wp:anchor distT="0" distB="0" distL="0" distR="0" simplePos="0" relativeHeight="487529984" behindDoc="1" locked="0" layoutInCell="1" allowOverlap="1" wp14:anchorId="5FA1E77A" wp14:editId="5FA1E77B">
          <wp:simplePos x="0" y="0"/>
          <wp:positionH relativeFrom="page">
            <wp:posOffset>306455</wp:posOffset>
          </wp:positionH>
          <wp:positionV relativeFrom="page">
            <wp:posOffset>205078</wp:posOffset>
          </wp:positionV>
          <wp:extent cx="2483445" cy="6390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3445" cy="63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0496" behindDoc="1" locked="0" layoutInCell="1" allowOverlap="1" wp14:anchorId="5FA1E77C" wp14:editId="5FA1E77D">
          <wp:simplePos x="0" y="0"/>
          <wp:positionH relativeFrom="page">
            <wp:posOffset>5371370</wp:posOffset>
          </wp:positionH>
          <wp:positionV relativeFrom="page">
            <wp:posOffset>212724</wp:posOffset>
          </wp:positionV>
          <wp:extent cx="1896204" cy="4919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6204" cy="491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FA1E77E" wp14:editId="5FA1E77F">
              <wp:simplePos x="0" y="0"/>
              <wp:positionH relativeFrom="page">
                <wp:posOffset>673100</wp:posOffset>
              </wp:positionH>
              <wp:positionV relativeFrom="page">
                <wp:posOffset>1007024</wp:posOffset>
              </wp:positionV>
              <wp:extent cx="6136005" cy="831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005" cy="831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1E786" w14:textId="50E0048B" w:rsidR="00E45F58" w:rsidRDefault="00600995">
                          <w:pPr>
                            <w:spacing w:before="6" w:line="237" w:lineRule="auto"/>
                            <w:ind w:left="20" w:right="85"/>
                            <w:rPr>
                              <w:rFonts w:ascii="Century Gothic" w:hAnsi="Century Gothic"/>
                              <w:sz w:val="5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E42923"/>
                              <w:sz w:val="52"/>
                            </w:rPr>
                            <w:t>Capnography</w:t>
                          </w:r>
                          <w:r w:rsidR="002950B8">
                            <w:rPr>
                              <w:rFonts w:ascii="Century Gothic" w:hAnsi="Century Gothic"/>
                              <w:color w:val="E42923"/>
                              <w:spacing w:val="80"/>
                              <w:sz w:val="52"/>
                            </w:rPr>
                            <w:t>:</w:t>
                          </w:r>
                          <w:r w:rsidR="00BD1809">
                            <w:rPr>
                              <w:rFonts w:ascii="Century Gothic" w:hAnsi="Century Gothic"/>
                              <w:color w:val="E42923"/>
                              <w:sz w:val="52"/>
                            </w:rPr>
                            <w:t xml:space="preserve"> Sustained Exhaled Carbon Dioxide</w:t>
                          </w:r>
                          <w:r w:rsidR="000C081A">
                            <w:rPr>
                              <w:rFonts w:ascii="Century Gothic" w:hAnsi="Century Gothic"/>
                              <w:color w:val="E42923"/>
                              <w:spacing w:val="80"/>
                              <w:w w:val="110"/>
                              <w:sz w:val="52"/>
                            </w:rPr>
                            <w:t xml:space="preserve"> - </w:t>
                          </w:r>
                          <w:proofErr w:type="gramStart"/>
                          <w:r w:rsidR="000C081A">
                            <w:rPr>
                              <w:rFonts w:ascii="Century Gothic" w:hAnsi="Century Gothic"/>
                              <w:color w:val="E42923"/>
                              <w:w w:val="110"/>
                              <w:sz w:val="52"/>
                            </w:rPr>
                            <w:t>5 minute</w:t>
                          </w:r>
                          <w:proofErr w:type="gramEnd"/>
                          <w:r w:rsidR="000C081A">
                            <w:rPr>
                              <w:rFonts w:ascii="Century Gothic" w:hAnsi="Century Gothic"/>
                              <w:color w:val="E42923"/>
                              <w:w w:val="110"/>
                              <w:sz w:val="52"/>
                            </w:rPr>
                            <w:t xml:space="preserve"> 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1E7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pt;margin-top:79.3pt;width:483.15pt;height:65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ZqlQEAABsDAAAOAAAAZHJzL2Uyb0RvYy54bWysUsFu2zAMvQ/oPwi6N7JTNCiMOMXWYsOA&#10;YhvQ7QMUWYqN2aJKKrHz96MUJxm227ALRUnU43uPWj9OQy8OFqkDX8tyUUhhvYGm87ta/vj+8fZB&#10;CoraN7oHb2t5tCQfNzfv1mOo7BJa6BuLgkE8VWOoZRtjqJQi09pB0wKC9XzpAAcdeYs71aAeGX3o&#10;1bIoVmoEbAKCsUR8+ny6lJuM75w18atzZKPoa8ncYo6Y4zZFtVnraoc6tJ2Zaeh/YDHoznPTC9Sz&#10;jlrssfsLaugMAoGLCwODAuc6Y7MGVlMWf6h5bXWwWQubQ+FiE/0/WPPl8Bq+oYjTB5h4gFkEhRcw&#10;P4m9UWOgaq5JnlJFXJ2ETg6HtLIEwQ/Z2+PFTztFYfhwVd6tiuJeCsN3D3flsrxPhqvr64AUP1kY&#10;REpqiTyvzEAfXiieSs8lM5lT/8QkTtuJS1K6hebIIkaeYy3pba/RStF/9mxUGvo5wXOyPScY+yfI&#10;XyNp8fB+H8F1ufMVd+7ME8jc59+SRvz7Pldd//TmFwAAAP//AwBQSwMEFAAGAAgAAAAhAPwAMmjh&#10;AAAADAEAAA8AAABkcnMvZG93bnJldi54bWxMj8FOwzAQRO9I/IO1SNyo3aCGNI1TVQhOSIg0HDg6&#10;8TaxGq9D7Lbh73FPcNvRjmbeFNvZDuyMkzeOJCwXAhhS67ShTsJn/fqQAfNBkVaDI5Twgx625e1N&#10;oXLtLlTheR86FkPI50pCH8KYc+7bHq3yCzcixd/BTVaFKKeO60ldYrgdeCJEyq0yFBt6NeJzj+1x&#10;f7ISdl9UvZjv9+ajOlSmrteC3tKjlPd3824DLOAc/sxwxY/oUEamxp1IezZELdK4JcRjlaXArg7x&#10;lDwCayQk2XoFvCz4/xHlLwAAAP//AwBQSwECLQAUAAYACAAAACEAtoM4kv4AAADhAQAAEwAAAAAA&#10;AAAAAAAAAAAAAAAAW0NvbnRlbnRfVHlwZXNdLnhtbFBLAQItABQABgAIAAAAIQA4/SH/1gAAAJQB&#10;AAALAAAAAAAAAAAAAAAAAC8BAABfcmVscy8ucmVsc1BLAQItABQABgAIAAAAIQCeycZqlQEAABsD&#10;AAAOAAAAAAAAAAAAAAAAAC4CAABkcnMvZTJvRG9jLnhtbFBLAQItABQABgAIAAAAIQD8ADJo4QAA&#10;AAwBAAAPAAAAAAAAAAAAAAAAAO8DAABkcnMvZG93bnJldi54bWxQSwUGAAAAAAQABADzAAAA/QQA&#10;AAAA&#10;" filled="f" stroked="f">
              <v:textbox inset="0,0,0,0">
                <w:txbxContent>
                  <w:p w14:paraId="5FA1E786" w14:textId="50E0048B" w:rsidR="00E45F58" w:rsidRDefault="00600995">
                    <w:pPr>
                      <w:spacing w:before="6" w:line="237" w:lineRule="auto"/>
                      <w:ind w:left="20" w:right="85"/>
                      <w:rPr>
                        <w:rFonts w:ascii="Century Gothic" w:hAnsi="Century Gothic"/>
                        <w:sz w:val="52"/>
                      </w:rPr>
                    </w:pPr>
                    <w:r>
                      <w:rPr>
                        <w:rFonts w:ascii="Century Gothic" w:hAnsi="Century Gothic"/>
                        <w:color w:val="E42923"/>
                        <w:sz w:val="52"/>
                      </w:rPr>
                      <w:t>Capnography</w:t>
                    </w:r>
                    <w:r w:rsidR="002950B8">
                      <w:rPr>
                        <w:rFonts w:ascii="Century Gothic" w:hAnsi="Century Gothic"/>
                        <w:color w:val="E42923"/>
                        <w:spacing w:val="80"/>
                        <w:sz w:val="52"/>
                      </w:rPr>
                      <w:t>:</w:t>
                    </w:r>
                    <w:r w:rsidR="00BD1809">
                      <w:rPr>
                        <w:rFonts w:ascii="Century Gothic" w:hAnsi="Century Gothic"/>
                        <w:color w:val="E42923"/>
                        <w:sz w:val="52"/>
                      </w:rPr>
                      <w:t xml:space="preserve"> Sustained Exhaled Carbon Dioxide</w:t>
                    </w:r>
                    <w:r w:rsidR="000C081A">
                      <w:rPr>
                        <w:rFonts w:ascii="Century Gothic" w:hAnsi="Century Gothic"/>
                        <w:color w:val="E42923"/>
                        <w:spacing w:val="80"/>
                        <w:w w:val="110"/>
                        <w:sz w:val="52"/>
                      </w:rPr>
                      <w:t xml:space="preserve"> - </w:t>
                    </w:r>
                    <w:proofErr w:type="gramStart"/>
                    <w:r w:rsidR="000C081A">
                      <w:rPr>
                        <w:rFonts w:ascii="Century Gothic" w:hAnsi="Century Gothic"/>
                        <w:color w:val="E42923"/>
                        <w:w w:val="110"/>
                        <w:sz w:val="52"/>
                      </w:rPr>
                      <w:t>5 minute</w:t>
                    </w:r>
                    <w:proofErr w:type="gramEnd"/>
                    <w:r w:rsidR="000C081A">
                      <w:rPr>
                        <w:rFonts w:ascii="Century Gothic" w:hAnsi="Century Gothic"/>
                        <w:color w:val="E42923"/>
                        <w:w w:val="110"/>
                        <w:sz w:val="52"/>
                      </w:rPr>
                      <w:t xml:space="preserve">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E779" w14:textId="77777777" w:rsidR="00E45F58" w:rsidRDefault="000C081A">
    <w:pPr>
      <w:pStyle w:val="BodyText"/>
      <w:spacing w:before="0" w:line="14" w:lineRule="auto"/>
      <w:ind w:left="0" w:firstLine="0"/>
    </w:pPr>
    <w:r>
      <w:rPr>
        <w:noProof/>
      </w:rPr>
      <w:drawing>
        <wp:anchor distT="0" distB="0" distL="0" distR="0" simplePos="0" relativeHeight="487531520" behindDoc="1" locked="0" layoutInCell="1" allowOverlap="1" wp14:anchorId="5FA1E780" wp14:editId="5FA1E781">
          <wp:simplePos x="0" y="0"/>
          <wp:positionH relativeFrom="page">
            <wp:posOffset>306455</wp:posOffset>
          </wp:positionH>
          <wp:positionV relativeFrom="page">
            <wp:posOffset>205078</wp:posOffset>
          </wp:positionV>
          <wp:extent cx="2483445" cy="63901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3445" cy="63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2032" behindDoc="1" locked="0" layoutInCell="1" allowOverlap="1" wp14:anchorId="5FA1E782" wp14:editId="5FA1E783">
          <wp:simplePos x="0" y="0"/>
          <wp:positionH relativeFrom="page">
            <wp:posOffset>5371370</wp:posOffset>
          </wp:positionH>
          <wp:positionV relativeFrom="page">
            <wp:posOffset>212724</wp:posOffset>
          </wp:positionV>
          <wp:extent cx="1896204" cy="4919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6204" cy="491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FA1E784" wp14:editId="5FA1E785">
              <wp:simplePos x="0" y="0"/>
              <wp:positionH relativeFrom="page">
                <wp:posOffset>673100</wp:posOffset>
              </wp:positionH>
              <wp:positionV relativeFrom="page">
                <wp:posOffset>1007024</wp:posOffset>
              </wp:positionV>
              <wp:extent cx="6136005" cy="831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005" cy="831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1E787" w14:textId="577C37C5" w:rsidR="00E45F58" w:rsidRDefault="000C081A">
                          <w:pPr>
                            <w:spacing w:before="6" w:line="237" w:lineRule="auto"/>
                            <w:ind w:left="20" w:right="85"/>
                            <w:rPr>
                              <w:rFonts w:ascii="Century Gothic" w:hAnsi="Century Gothic"/>
                              <w:sz w:val="5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E42923"/>
                              <w:sz w:val="52"/>
                            </w:rPr>
                            <w:t>Capnography</w:t>
                          </w:r>
                          <w:r>
                            <w:rPr>
                              <w:rFonts w:ascii="Century Gothic" w:hAnsi="Century Gothic"/>
                              <w:color w:val="E42923"/>
                              <w:spacing w:val="80"/>
                              <w:sz w:val="52"/>
                            </w:rPr>
                            <w:t>:</w:t>
                          </w:r>
                          <w:r>
                            <w:rPr>
                              <w:rFonts w:ascii="Century Gothic" w:hAnsi="Century Gothic"/>
                              <w:color w:val="E42923"/>
                              <w:sz w:val="52"/>
                            </w:rPr>
                            <w:t xml:space="preserve"> Sustained Exhaled Carbon Dioxide</w:t>
                          </w:r>
                          <w:r>
                            <w:rPr>
                              <w:rFonts w:ascii="Century Gothic" w:hAnsi="Century Gothic"/>
                              <w:color w:val="E42923"/>
                              <w:spacing w:val="80"/>
                              <w:w w:val="11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E42923"/>
                              <w:sz w:val="52"/>
                            </w:rPr>
                            <w:t>–</w:t>
                          </w:r>
                          <w:r>
                            <w:rPr>
                              <w:rFonts w:ascii="Century Gothic" w:hAnsi="Century Gothic"/>
                              <w:color w:val="E42923"/>
                              <w:spacing w:val="80"/>
                              <w:w w:val="150"/>
                              <w:sz w:val="5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color w:val="E42923"/>
                              <w:w w:val="110"/>
                              <w:sz w:val="52"/>
                            </w:rPr>
                            <w:t>10 minute</w:t>
                          </w:r>
                          <w:proofErr w:type="gramEnd"/>
                          <w:r>
                            <w:rPr>
                              <w:rFonts w:ascii="Century Gothic" w:hAnsi="Century Gothic"/>
                              <w:color w:val="E42923"/>
                              <w:w w:val="110"/>
                              <w:sz w:val="52"/>
                            </w:rPr>
                            <w:t xml:space="preserve"> 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1E78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pt;margin-top:79.3pt;width:483.15pt;height:65.4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rDmAEAACIDAAAOAAAAZHJzL2Uyb0RvYy54bWysUsFuGyEQvVfKPyDuMbuOYkUrr6M2UatK&#10;UVsp7QdgFryoC0MY7F3/fQe8tqv2VvUCAzM83nsz68fJDeygI1rwLa8XFWfaK+is37X8x/ePtw+c&#10;YZK+kwN43fKjRv64uXm3HkOjl9DD0OnICMRjM4aW9ymFRghUvXYSFxC0p6SB6GSiY9yJLsqR0N0g&#10;llW1EiPELkRQGpFun09Jvin4xmiVvhqDOrGh5cQtlTWWdZtXsVnLZhdl6K2aach/YOGk9fTpBepZ&#10;Jsn20f4F5ayKgGDSQoETYIxVumggNXX1h5rXXgZdtJA5GC424f+DVV8Or+FbZGn6ABM1sIjA8ALq&#10;J5I3YgzYzDXZU2yQqrPQyUSXd5LA6CF5e7z4qafEFF2u6rtVVd1zpij3cFcv6/tsuLi+DhHTJw2O&#10;5aDlkfpVGMjDC6ZT6blkJnP6PzNJ03ZitsukqTLfbKE7kpaR2tlyfNvLqDkbPnvyK/f+HMRzsD0H&#10;MQ1PUCYkS/Lwfp/A2ELgijsToEYUCfPQ5E7/fi5V19He/AIAAP//AwBQSwMEFAAGAAgAAAAhAPwA&#10;MmjhAAAADAEAAA8AAABkcnMvZG93bnJldi54bWxMj8FOwzAQRO9I/IO1SNyo3aCGNI1TVQhOSIg0&#10;HDg68TaxGq9D7Lbh73FPcNvRjmbeFNvZDuyMkzeOJCwXAhhS67ShTsJn/fqQAfNBkVaDI5Twgx62&#10;5e1NoXLtLlTheR86FkPI50pCH8KYc+7bHq3yCzcixd/BTVaFKKeO60ldYrgdeCJEyq0yFBt6NeJz&#10;j+1xf7ISdl9UvZjv9+ajOlSmrteC3tKjlPd3824DLOAc/sxwxY/oUEamxp1IezZELdK4JcRjlaXA&#10;rg7xlDwCayQk2XoFvCz4/xHlLwAAAP//AwBQSwECLQAUAAYACAAAACEAtoM4kv4AAADhAQAAEwAA&#10;AAAAAAAAAAAAAAAAAAAAW0NvbnRlbnRfVHlwZXNdLnhtbFBLAQItABQABgAIAAAAIQA4/SH/1gAA&#10;AJQBAAALAAAAAAAAAAAAAAAAAC8BAABfcmVscy8ucmVsc1BLAQItABQABgAIAAAAIQBpwrrDmAEA&#10;ACIDAAAOAAAAAAAAAAAAAAAAAC4CAABkcnMvZTJvRG9jLnhtbFBLAQItABQABgAIAAAAIQD8ADJo&#10;4QAAAAwBAAAPAAAAAAAAAAAAAAAAAPIDAABkcnMvZG93bnJldi54bWxQSwUGAAAAAAQABADzAAAA&#10;AAUAAAAA&#10;" filled="f" stroked="f">
              <v:textbox inset="0,0,0,0">
                <w:txbxContent>
                  <w:p w14:paraId="5FA1E787" w14:textId="577C37C5" w:rsidR="00E45F58" w:rsidRDefault="000C081A">
                    <w:pPr>
                      <w:spacing w:before="6" w:line="237" w:lineRule="auto"/>
                      <w:ind w:left="20" w:right="85"/>
                      <w:rPr>
                        <w:rFonts w:ascii="Century Gothic" w:hAnsi="Century Gothic"/>
                        <w:sz w:val="52"/>
                      </w:rPr>
                    </w:pPr>
                    <w:r>
                      <w:rPr>
                        <w:rFonts w:ascii="Century Gothic" w:hAnsi="Century Gothic"/>
                        <w:color w:val="E42923"/>
                        <w:sz w:val="52"/>
                      </w:rPr>
                      <w:t>Capnography</w:t>
                    </w:r>
                    <w:r>
                      <w:rPr>
                        <w:rFonts w:ascii="Century Gothic" w:hAnsi="Century Gothic"/>
                        <w:color w:val="E42923"/>
                        <w:spacing w:val="80"/>
                        <w:sz w:val="52"/>
                      </w:rPr>
                      <w:t>:</w:t>
                    </w:r>
                    <w:r>
                      <w:rPr>
                        <w:rFonts w:ascii="Century Gothic" w:hAnsi="Century Gothic"/>
                        <w:color w:val="E42923"/>
                        <w:sz w:val="52"/>
                      </w:rPr>
                      <w:t xml:space="preserve"> Sustained Exhaled Carbon Dioxide</w:t>
                    </w:r>
                    <w:r>
                      <w:rPr>
                        <w:rFonts w:ascii="Century Gothic" w:hAnsi="Century Gothic"/>
                        <w:color w:val="E42923"/>
                        <w:spacing w:val="80"/>
                        <w:w w:val="110"/>
                        <w:sz w:val="52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E42923"/>
                        <w:sz w:val="52"/>
                      </w:rPr>
                      <w:t>–</w:t>
                    </w:r>
                    <w:r>
                      <w:rPr>
                        <w:rFonts w:ascii="Century Gothic" w:hAnsi="Century Gothic"/>
                        <w:color w:val="E42923"/>
                        <w:spacing w:val="80"/>
                        <w:w w:val="150"/>
                        <w:sz w:val="52"/>
                      </w:rPr>
                      <w:t xml:space="preserve"> </w:t>
                    </w:r>
                    <w:proofErr w:type="gramStart"/>
                    <w:r>
                      <w:rPr>
                        <w:rFonts w:ascii="Century Gothic" w:hAnsi="Century Gothic"/>
                        <w:color w:val="E42923"/>
                        <w:w w:val="110"/>
                        <w:sz w:val="52"/>
                      </w:rPr>
                      <w:t>10 minute</w:t>
                    </w:r>
                    <w:proofErr w:type="gramEnd"/>
                    <w:r>
                      <w:rPr>
                        <w:rFonts w:ascii="Century Gothic" w:hAnsi="Century Gothic"/>
                        <w:color w:val="E42923"/>
                        <w:w w:val="110"/>
                        <w:sz w:val="52"/>
                      </w:rPr>
                      <w:t xml:space="preserve">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2569"/>
    <w:multiLevelType w:val="hybridMultilevel"/>
    <w:tmpl w:val="CAFCBBC8"/>
    <w:lvl w:ilvl="0" w:tplc="5FC22BEA">
      <w:start w:val="1"/>
      <w:numFmt w:val="lowerLetter"/>
      <w:lvlText w:val="%1)"/>
      <w:lvlJc w:val="left"/>
      <w:pPr>
        <w:ind w:left="808" w:hanging="360"/>
      </w:pPr>
      <w:rPr>
        <w:rFonts w:hint="default"/>
        <w:spacing w:val="0"/>
        <w:w w:val="88"/>
        <w:lang w:val="en-US" w:eastAsia="en-US" w:bidi="ar-SA"/>
      </w:rPr>
    </w:lvl>
    <w:lvl w:ilvl="1" w:tplc="01E65690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3E5F08">
      <w:start w:val="1"/>
      <w:numFmt w:val="lowerRoman"/>
      <w:lvlText w:val="%3."/>
      <w:lvlJc w:val="left"/>
      <w:pPr>
        <w:ind w:left="2248" w:hanging="298"/>
      </w:pPr>
      <w:rPr>
        <w:rFonts w:hint="default"/>
        <w:spacing w:val="0"/>
        <w:w w:val="87"/>
        <w:lang w:val="en-US" w:eastAsia="en-US" w:bidi="ar-SA"/>
      </w:rPr>
    </w:lvl>
    <w:lvl w:ilvl="3" w:tplc="1CA694B6">
      <w:start w:val="1"/>
      <w:numFmt w:val="decimal"/>
      <w:lvlText w:val="%4."/>
      <w:lvlJc w:val="left"/>
      <w:pPr>
        <w:ind w:left="2969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4" w:tplc="9896618E">
      <w:start w:val="1"/>
      <w:numFmt w:val="lowerLetter"/>
      <w:lvlText w:val="%5."/>
      <w:lvlJc w:val="left"/>
      <w:pPr>
        <w:ind w:left="368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5" w:tplc="FB96616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F6A80DE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10D8A068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8" w:tplc="206C1172">
      <w:numFmt w:val="bullet"/>
      <w:lvlText w:val="•"/>
      <w:lvlJc w:val="left"/>
      <w:pPr>
        <w:ind w:left="78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3044DA"/>
    <w:multiLevelType w:val="hybridMultilevel"/>
    <w:tmpl w:val="285E03D2"/>
    <w:lvl w:ilvl="0" w:tplc="D37CEBC2">
      <w:start w:val="1"/>
      <w:numFmt w:val="decimal"/>
      <w:lvlText w:val="%1."/>
      <w:lvlJc w:val="left"/>
      <w:pPr>
        <w:ind w:left="808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1" w:tplc="023AC356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314663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94C2A70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53963C8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7E83F62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E6C4895A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D2DE4A26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8" w:tplc="FE6ADFFE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2F3EE0"/>
    <w:multiLevelType w:val="hybridMultilevel"/>
    <w:tmpl w:val="C4800110"/>
    <w:lvl w:ilvl="0" w:tplc="283E5F08">
      <w:start w:val="1"/>
      <w:numFmt w:val="lowerRoman"/>
      <w:lvlText w:val="%1."/>
      <w:lvlJc w:val="left"/>
      <w:pPr>
        <w:ind w:left="2248" w:hanging="298"/>
      </w:pPr>
      <w:rPr>
        <w:rFonts w:hint="default"/>
        <w:spacing w:val="0"/>
        <w:w w:val="87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8578">
    <w:abstractNumId w:val="1"/>
  </w:num>
  <w:num w:numId="2" w16cid:durableId="650404949">
    <w:abstractNumId w:val="0"/>
  </w:num>
  <w:num w:numId="3" w16cid:durableId="1964342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58"/>
    <w:rsid w:val="00082548"/>
    <w:rsid w:val="000C081A"/>
    <w:rsid w:val="00101082"/>
    <w:rsid w:val="00111BD3"/>
    <w:rsid w:val="001A6B44"/>
    <w:rsid w:val="001F7E19"/>
    <w:rsid w:val="00274FD2"/>
    <w:rsid w:val="002950B8"/>
    <w:rsid w:val="002B3440"/>
    <w:rsid w:val="002E7E30"/>
    <w:rsid w:val="003570A4"/>
    <w:rsid w:val="003653B0"/>
    <w:rsid w:val="003A176F"/>
    <w:rsid w:val="00472ACC"/>
    <w:rsid w:val="00481E2F"/>
    <w:rsid w:val="004A4D17"/>
    <w:rsid w:val="0059249C"/>
    <w:rsid w:val="005D169C"/>
    <w:rsid w:val="005D76EB"/>
    <w:rsid w:val="005E0C47"/>
    <w:rsid w:val="00600995"/>
    <w:rsid w:val="006C3072"/>
    <w:rsid w:val="006E406E"/>
    <w:rsid w:val="006F3376"/>
    <w:rsid w:val="007A02E4"/>
    <w:rsid w:val="007F7CF5"/>
    <w:rsid w:val="00866872"/>
    <w:rsid w:val="00906203"/>
    <w:rsid w:val="00935539"/>
    <w:rsid w:val="00972C93"/>
    <w:rsid w:val="00A057E8"/>
    <w:rsid w:val="00A3051A"/>
    <w:rsid w:val="00A41CD4"/>
    <w:rsid w:val="00AD5447"/>
    <w:rsid w:val="00B52C9C"/>
    <w:rsid w:val="00B9400C"/>
    <w:rsid w:val="00BD1809"/>
    <w:rsid w:val="00BD7375"/>
    <w:rsid w:val="00BE7DFB"/>
    <w:rsid w:val="00BF00C9"/>
    <w:rsid w:val="00C02040"/>
    <w:rsid w:val="00C32331"/>
    <w:rsid w:val="00CE418D"/>
    <w:rsid w:val="00D11A22"/>
    <w:rsid w:val="00E31ACE"/>
    <w:rsid w:val="00E45F58"/>
    <w:rsid w:val="00E8137F"/>
    <w:rsid w:val="00E851C4"/>
    <w:rsid w:val="00EC7550"/>
    <w:rsid w:val="00E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1E741"/>
  <w15:docId w15:val="{F04F773B-ACB9-4486-A834-1FCA77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807" w:hanging="35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528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20" w:right="85"/>
    </w:pPr>
    <w:rPr>
      <w:rFonts w:ascii="Century Gothic" w:eastAsia="Century Gothic" w:hAnsi="Century Gothic" w:cs="Century Gothic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74"/>
      <w:ind w:left="15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1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A2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11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A2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3880</Characters>
  <Application>Microsoft Office Word</Application>
  <DocSecurity>0</DocSecurity>
  <Lines>554</Lines>
  <Paragraphs>222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Tobin Osicki</dc:creator>
  <cp:lastModifiedBy>will Jakobek</cp:lastModifiedBy>
  <cp:revision>2</cp:revision>
  <dcterms:created xsi:type="dcterms:W3CDTF">2025-11-27T13:23:00Z</dcterms:created>
  <dcterms:modified xsi:type="dcterms:W3CDTF">2025-11-27T13:23:00Z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