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50A409" w14:textId="59D518B8" w:rsidR="00E12A5D" w:rsidRPr="00006D5D" w:rsidRDefault="007A5CF7">
      <w:pPr>
        <w:spacing w:before="0"/>
        <w:rPr>
          <w:b/>
          <w:color w:val="000000" w:themeColor="text1"/>
          <w:sz w:val="36"/>
          <w:szCs w:val="36"/>
        </w:rPr>
      </w:pPr>
      <w:bookmarkStart w:id="0" w:name="_GoBack"/>
      <w:bookmarkEnd w:id="0"/>
      <w:r>
        <w:rPr>
          <w:b/>
          <w:color w:val="000000" w:themeColor="text1"/>
          <w:sz w:val="36"/>
          <w:szCs w:val="36"/>
        </w:rPr>
        <w:t>SNAP-2:</w:t>
      </w:r>
      <w:r w:rsidR="00015616">
        <w:rPr>
          <w:b/>
          <w:color w:val="000000" w:themeColor="text1"/>
          <w:sz w:val="36"/>
          <w:szCs w:val="36"/>
        </w:rPr>
        <w:t xml:space="preserve"> </w:t>
      </w:r>
      <w:r>
        <w:rPr>
          <w:b/>
          <w:color w:val="000000" w:themeColor="text1"/>
          <w:sz w:val="36"/>
          <w:szCs w:val="36"/>
        </w:rPr>
        <w:t xml:space="preserve">EpiCCS Main Study </w:t>
      </w:r>
      <w:r w:rsidR="00E12A5D" w:rsidRPr="00006D5D">
        <w:rPr>
          <w:b/>
          <w:color w:val="000000" w:themeColor="text1"/>
          <w:sz w:val="36"/>
          <w:szCs w:val="36"/>
        </w:rPr>
        <w:t xml:space="preserve">Participant </w:t>
      </w:r>
      <w:r w:rsidR="007D5335" w:rsidRPr="00006D5D">
        <w:rPr>
          <w:b/>
          <w:color w:val="000000" w:themeColor="text1"/>
          <w:sz w:val="36"/>
          <w:szCs w:val="36"/>
        </w:rPr>
        <w:t>I</w:t>
      </w:r>
      <w:r w:rsidR="00E12A5D" w:rsidRPr="00006D5D">
        <w:rPr>
          <w:b/>
          <w:color w:val="000000" w:themeColor="text1"/>
          <w:sz w:val="36"/>
          <w:szCs w:val="36"/>
        </w:rPr>
        <w:t xml:space="preserve">nformation </w:t>
      </w:r>
      <w:r w:rsidR="007D5335" w:rsidRPr="00006D5D">
        <w:rPr>
          <w:b/>
          <w:color w:val="000000" w:themeColor="text1"/>
          <w:sz w:val="36"/>
          <w:szCs w:val="36"/>
        </w:rPr>
        <w:t>Sheet</w:t>
      </w:r>
      <w:r>
        <w:rPr>
          <w:b/>
          <w:color w:val="000000" w:themeColor="text1"/>
          <w:sz w:val="36"/>
          <w:szCs w:val="36"/>
        </w:rPr>
        <w:t xml:space="preserve"> </w:t>
      </w:r>
    </w:p>
    <w:p w14:paraId="0CB1B6B4" w14:textId="61D22460" w:rsidR="00870A58" w:rsidRPr="00F076FC" w:rsidRDefault="00F006B6" w:rsidP="00870A58">
      <w:pPr>
        <w:pStyle w:val="Heading2"/>
      </w:pPr>
      <w:r w:rsidRPr="00F076FC">
        <w:t xml:space="preserve">Study Title: </w:t>
      </w:r>
      <w:r w:rsidR="000A5AC2" w:rsidRPr="00F076FC">
        <w:t>The 2nd Sprint National Anaesthesia Project (SNAP-2): Epidemiology of Critical Care provision after Surgery (EpiCCS)</w:t>
      </w:r>
    </w:p>
    <w:p w14:paraId="04A95CC4" w14:textId="1903A10C" w:rsidR="00F006B6" w:rsidRPr="00F076FC" w:rsidRDefault="00F076FC" w:rsidP="00F006B6">
      <w:pPr>
        <w:pStyle w:val="Heading3"/>
        <w:rPr>
          <w:sz w:val="28"/>
        </w:rPr>
      </w:pPr>
      <w:r w:rsidRPr="00F076FC">
        <w:t xml:space="preserve">Invitation and </w:t>
      </w:r>
      <w:r w:rsidR="00F006B6" w:rsidRPr="00F076FC">
        <w:t>Brief summary</w:t>
      </w:r>
    </w:p>
    <w:p w14:paraId="43638B1D" w14:textId="32F114E8" w:rsidR="00015616" w:rsidRDefault="00015616" w:rsidP="00015616">
      <w:pPr>
        <w:pStyle w:val="FirstParagraph"/>
      </w:pPr>
      <w:r>
        <w:t xml:space="preserve">The Sprint National Anaesthesia Projects (SNAPs) are </w:t>
      </w:r>
      <w:r w:rsidRPr="00015616">
        <w:t>'snapshot' evaluation</w:t>
      </w:r>
      <w:r>
        <w:t xml:space="preserve"> studies</w:t>
      </w:r>
      <w:r w:rsidRPr="00015616">
        <w:t xml:space="preserve"> of clinical activity and patient</w:t>
      </w:r>
      <w:r>
        <w:t>-</w:t>
      </w:r>
      <w:r w:rsidRPr="00015616">
        <w:t>centred outcomes that are important and relevant to both patients and anaesthetists.</w:t>
      </w:r>
      <w:r>
        <w:t xml:space="preserve"> SNAP-1 was</w:t>
      </w:r>
      <w:r w:rsidRPr="00015616">
        <w:t xml:space="preserve"> a two-day evaluation of patient reported outcomes after anaesthesia</w:t>
      </w:r>
      <w:r>
        <w:t xml:space="preserve"> conducted in May 2014 and over 95% of NHS hospitals in all 4 devolved UK nations participated in that study.</w:t>
      </w:r>
    </w:p>
    <w:p w14:paraId="18BACB2B" w14:textId="39BC0E9D" w:rsidR="006E7E01" w:rsidRPr="00F076FC" w:rsidRDefault="00870A58" w:rsidP="00870A58">
      <w:pPr>
        <w:pStyle w:val="FirstParagraph"/>
      </w:pPr>
      <w:r w:rsidRPr="00F076FC">
        <w:t xml:space="preserve">We </w:t>
      </w:r>
      <w:r w:rsidR="006E7E01" w:rsidRPr="00F076FC">
        <w:t xml:space="preserve">are </w:t>
      </w:r>
      <w:r w:rsidR="00015616">
        <w:t xml:space="preserve">now </w:t>
      </w:r>
      <w:r w:rsidR="006E7E01" w:rsidRPr="00F076FC">
        <w:t xml:space="preserve">conducting </w:t>
      </w:r>
      <w:r w:rsidR="00015616">
        <w:t>the second SNAP</w:t>
      </w:r>
      <w:r w:rsidR="006E7E01" w:rsidRPr="00F076FC">
        <w:t xml:space="preserve"> </w:t>
      </w:r>
      <w:r w:rsidR="00590B47" w:rsidRPr="00F076FC">
        <w:t xml:space="preserve">research </w:t>
      </w:r>
      <w:r w:rsidR="006E7E01" w:rsidRPr="00F076FC">
        <w:t xml:space="preserve">study </w:t>
      </w:r>
      <w:r w:rsidR="00015616">
        <w:t xml:space="preserve">(SNAP-2: EpiCCS) </w:t>
      </w:r>
      <w:r w:rsidR="006E7E01" w:rsidRPr="00F076FC">
        <w:t>in hospitals throughout the UK</w:t>
      </w:r>
      <w:r w:rsidR="00590B47" w:rsidRPr="00F076FC">
        <w:t xml:space="preserve">, which will use patient </w:t>
      </w:r>
      <w:r w:rsidR="00F71112" w:rsidRPr="00F076FC">
        <w:t xml:space="preserve">information </w:t>
      </w:r>
      <w:r w:rsidR="00590B47" w:rsidRPr="00F076FC">
        <w:t xml:space="preserve">to help us improve </w:t>
      </w:r>
      <w:r w:rsidR="00F71112" w:rsidRPr="00F076FC">
        <w:t>care for people undergoing surgery in the future</w:t>
      </w:r>
      <w:r w:rsidR="00096837" w:rsidRPr="00F076FC">
        <w:t>. Most NHS hospitals are taking part</w:t>
      </w:r>
      <w:r w:rsidR="00590B47" w:rsidRPr="00F076FC">
        <w:t xml:space="preserve">, and all patients having an operation this week and staying in </w:t>
      </w:r>
      <w:r w:rsidR="00A0478A">
        <w:t xml:space="preserve">hospital </w:t>
      </w:r>
      <w:r w:rsidR="00590B47" w:rsidRPr="00F076FC">
        <w:t>overnight afterwards will be included</w:t>
      </w:r>
      <w:r w:rsidR="006E7E01" w:rsidRPr="00F076FC">
        <w:t>.</w:t>
      </w:r>
      <w:r w:rsidR="00DC084D" w:rsidRPr="00DC084D">
        <w:t xml:space="preserve"> </w:t>
      </w:r>
      <w:r w:rsidR="00DC084D">
        <w:t>P</w:t>
      </w:r>
      <w:r w:rsidR="00DC084D" w:rsidRPr="00DC084D">
        <w:t>atients, clinicians and others inv</w:t>
      </w:r>
      <w:r w:rsidR="00985AF5">
        <w:t>olved in the operation and post</w:t>
      </w:r>
      <w:r w:rsidR="00DC084D" w:rsidRPr="00DC084D">
        <w:t>operative care will also be taking part.</w:t>
      </w:r>
      <w:r w:rsidR="006E7E01" w:rsidRPr="00F076FC">
        <w:t xml:space="preserve"> </w:t>
      </w:r>
      <w:r w:rsidR="00096837" w:rsidRPr="00F076FC">
        <w:t>W</w:t>
      </w:r>
      <w:r w:rsidRPr="00F076FC">
        <w:t xml:space="preserve">e will </w:t>
      </w:r>
      <w:r w:rsidR="00590B47" w:rsidRPr="00F076FC">
        <w:t xml:space="preserve">therefore be </w:t>
      </w:r>
      <w:r w:rsidRPr="00F076FC">
        <w:t>collect</w:t>
      </w:r>
      <w:r w:rsidR="00590B47" w:rsidRPr="00F076FC">
        <w:t>ing some</w:t>
      </w:r>
      <w:r w:rsidRPr="00F076FC">
        <w:t xml:space="preserve"> information</w:t>
      </w:r>
      <w:r w:rsidR="00006D5D" w:rsidRPr="00F076FC">
        <w:t xml:space="preserve"> about you and the care you receive whilst in hospital</w:t>
      </w:r>
      <w:r w:rsidRPr="00F076FC">
        <w:t>.</w:t>
      </w:r>
      <w:r w:rsidR="00006D5D" w:rsidRPr="00F076FC">
        <w:t xml:space="preserve"> Please do read on </w:t>
      </w:r>
      <w:r w:rsidR="00F006B6" w:rsidRPr="00F076FC">
        <w:t>if you wish to</w:t>
      </w:r>
      <w:r w:rsidR="00006D5D" w:rsidRPr="00F076FC">
        <w:t xml:space="preserve"> find out more.</w:t>
      </w:r>
      <w:r w:rsidRPr="00F076FC">
        <w:t xml:space="preserve"> </w:t>
      </w:r>
    </w:p>
    <w:p w14:paraId="5110F7CD" w14:textId="77777777" w:rsidR="000A5AC2" w:rsidRPr="00F076FC" w:rsidRDefault="000A5AC2" w:rsidP="000A5AC2">
      <w:pPr>
        <w:pStyle w:val="Heading3"/>
      </w:pPr>
      <w:bookmarkStart w:id="1" w:name="what-is-the-purpose-of-the-study"/>
      <w:bookmarkEnd w:id="1"/>
      <w:r w:rsidRPr="00F076FC">
        <w:t>What is the purpose of the study?</w:t>
      </w:r>
    </w:p>
    <w:p w14:paraId="12FF62BF" w14:textId="66471DAC" w:rsidR="000A5AC2" w:rsidRPr="00F076FC" w:rsidRDefault="000A5AC2" w:rsidP="000A5AC2">
      <w:pPr>
        <w:pStyle w:val="FirstParagraph"/>
      </w:pPr>
      <w:r w:rsidRPr="00F076FC">
        <w:t xml:space="preserve">We know </w:t>
      </w:r>
      <w:r w:rsidR="00BF6C45" w:rsidRPr="00F076FC">
        <w:t>that after surgery, complications can sometimes</w:t>
      </w:r>
      <w:r w:rsidRPr="00F076FC">
        <w:t xml:space="preserve"> occur, including mild ones like nausea, and more major ones such as infections, and very rarely death. One way</w:t>
      </w:r>
      <w:r w:rsidR="004049CE" w:rsidRPr="00F076FC">
        <w:t xml:space="preserve"> which may help to </w:t>
      </w:r>
      <w:r w:rsidR="00BF6C45" w:rsidRPr="00F076FC">
        <w:t>prevent</w:t>
      </w:r>
      <w:r w:rsidRPr="00F076FC">
        <w:t xml:space="preserve"> complications in </w:t>
      </w:r>
      <w:r w:rsidR="00BF6C45" w:rsidRPr="00F076FC">
        <w:t>some patients</w:t>
      </w:r>
      <w:r w:rsidRPr="00F076FC">
        <w:t xml:space="preserve"> is to admit them to </w:t>
      </w:r>
      <w:r w:rsidR="00BF6C45" w:rsidRPr="00F076FC">
        <w:t xml:space="preserve">a </w:t>
      </w:r>
      <w:r w:rsidRPr="00F076FC">
        <w:t xml:space="preserve">Critical Care </w:t>
      </w:r>
      <w:r w:rsidR="00BF6C45" w:rsidRPr="00F076FC">
        <w:t xml:space="preserve">Unit </w:t>
      </w:r>
      <w:r w:rsidR="00A0478A">
        <w:t xml:space="preserve">(CCU) </w:t>
      </w:r>
      <w:r w:rsidR="00BF6C45" w:rsidRPr="00F076FC">
        <w:t xml:space="preserve">after their operation, where they can receive more intensive nursing support, or particular treatments not available on </w:t>
      </w:r>
      <w:r w:rsidR="00A0478A">
        <w:t>other</w:t>
      </w:r>
      <w:r w:rsidR="00BF6C45" w:rsidRPr="00F076FC">
        <w:t xml:space="preserve"> hospital wards.</w:t>
      </w:r>
    </w:p>
    <w:p w14:paraId="6A7BE2BF" w14:textId="579A4389" w:rsidR="000A5AC2" w:rsidRPr="00F076FC" w:rsidRDefault="00BA7CD0" w:rsidP="000A5AC2">
      <w:pPr>
        <w:pStyle w:val="BodyText"/>
      </w:pPr>
      <w:r w:rsidRPr="00F076FC">
        <w:t xml:space="preserve">Critical care </w:t>
      </w:r>
      <w:r w:rsidR="00BF6C45" w:rsidRPr="00F076FC">
        <w:t xml:space="preserve">would normally only be considered for people who are having either </w:t>
      </w:r>
      <w:r w:rsidR="00F71112" w:rsidRPr="00F076FC">
        <w:t>a very big operation</w:t>
      </w:r>
      <w:r w:rsidR="00BF6C45" w:rsidRPr="00F076FC">
        <w:t xml:space="preserve">, or who have a number of </w:t>
      </w:r>
      <w:r w:rsidRPr="00F076FC">
        <w:t xml:space="preserve">significant </w:t>
      </w:r>
      <w:r w:rsidR="00BF6C45" w:rsidRPr="00F076FC">
        <w:t>background illnesses. Previous research</w:t>
      </w:r>
      <w:r w:rsidR="000A5AC2" w:rsidRPr="00F076FC">
        <w:t xml:space="preserve"> studies have shown </w:t>
      </w:r>
      <w:r w:rsidR="00BF6C45" w:rsidRPr="00F076FC">
        <w:t xml:space="preserve">that </w:t>
      </w:r>
      <w:r w:rsidR="00A0478A">
        <w:t xml:space="preserve">the </w:t>
      </w:r>
      <w:r w:rsidR="0022744C">
        <w:t>proportion of</w:t>
      </w:r>
      <w:r w:rsidRPr="00F076FC">
        <w:t xml:space="preserve"> patients </w:t>
      </w:r>
      <w:r w:rsidR="0022744C">
        <w:t>admitted to</w:t>
      </w:r>
      <w:r w:rsidRPr="00F076FC">
        <w:t xml:space="preserve"> </w:t>
      </w:r>
      <w:r w:rsidR="00A0478A">
        <w:t>C</w:t>
      </w:r>
      <w:r w:rsidR="0022744C">
        <w:t xml:space="preserve">CU after surgery differs between </w:t>
      </w:r>
      <w:r w:rsidR="000A5AC2" w:rsidRPr="00F076FC">
        <w:t>hospitals and countries. We are conducting this study to try and uncover some of the reasons for these findings.</w:t>
      </w:r>
      <w:r w:rsidRPr="00F076FC">
        <w:t xml:space="preserve"> </w:t>
      </w:r>
      <w:r w:rsidR="000A5AC2" w:rsidRPr="00F076FC">
        <w:t xml:space="preserve">We also hope to find out whether </w:t>
      </w:r>
      <w:r w:rsidR="00096837" w:rsidRPr="00F076FC">
        <w:t>C</w:t>
      </w:r>
      <w:r w:rsidR="000A5AC2" w:rsidRPr="00F076FC">
        <w:t xml:space="preserve">ritical </w:t>
      </w:r>
      <w:r w:rsidR="00096837" w:rsidRPr="00F076FC">
        <w:t>C</w:t>
      </w:r>
      <w:r w:rsidR="000A5AC2" w:rsidRPr="00F076FC">
        <w:t>ar</w:t>
      </w:r>
      <w:r w:rsidR="0022744C">
        <w:t xml:space="preserve">e admission after surgery improves </w:t>
      </w:r>
      <w:r w:rsidR="000A5AC2" w:rsidRPr="00F076FC">
        <w:t>patient recovery after surgery.</w:t>
      </w:r>
    </w:p>
    <w:p w14:paraId="2DB69D6B" w14:textId="6C5A2E31" w:rsidR="006E7E01" w:rsidRPr="00F076FC" w:rsidRDefault="00F006B6" w:rsidP="006E7E01">
      <w:pPr>
        <w:pStyle w:val="Heading3"/>
      </w:pPr>
      <w:bookmarkStart w:id="2" w:name="why-have-i-been-invited"/>
      <w:bookmarkEnd w:id="2"/>
      <w:r w:rsidRPr="00F076FC">
        <w:t>What would taking part involve and w</w:t>
      </w:r>
      <w:r w:rsidR="006E7E01" w:rsidRPr="00F076FC">
        <w:t xml:space="preserve">hat </w:t>
      </w:r>
      <w:r w:rsidR="004049CE" w:rsidRPr="00F076FC">
        <w:t>information about me will be</w:t>
      </w:r>
      <w:r w:rsidR="006E7E01" w:rsidRPr="00F076FC">
        <w:t xml:space="preserve"> collected?</w:t>
      </w:r>
    </w:p>
    <w:p w14:paraId="51C1D827" w14:textId="2B894B4B" w:rsidR="006E7E01" w:rsidRPr="00F076FC" w:rsidRDefault="006E7E01" w:rsidP="006E7E01">
      <w:pPr>
        <w:pStyle w:val="FirstParagraph"/>
      </w:pPr>
      <w:r w:rsidRPr="00F076FC">
        <w:t xml:space="preserve">We will be collecting information about the care </w:t>
      </w:r>
      <w:r w:rsidR="00096837" w:rsidRPr="00F076FC">
        <w:t>you</w:t>
      </w:r>
      <w:r w:rsidR="00F71112" w:rsidRPr="00F076FC">
        <w:t xml:space="preserve"> receive</w:t>
      </w:r>
      <w:r w:rsidRPr="00F076FC">
        <w:t xml:space="preserve"> whilst in hospital. This will include information about </w:t>
      </w:r>
      <w:r w:rsidR="00096837" w:rsidRPr="00F076FC">
        <w:t>any</w:t>
      </w:r>
      <w:r w:rsidRPr="00F076FC">
        <w:t xml:space="preserve"> investigations and treatment you </w:t>
      </w:r>
      <w:r w:rsidR="007352B5" w:rsidRPr="00F076FC">
        <w:t>re</w:t>
      </w:r>
      <w:r w:rsidR="00F71112" w:rsidRPr="00F076FC">
        <w:t>ceive, and whether you go</w:t>
      </w:r>
      <w:r w:rsidRPr="00F076FC">
        <w:t xml:space="preserve"> to a </w:t>
      </w:r>
      <w:r w:rsidR="00A0478A">
        <w:t>CCU</w:t>
      </w:r>
      <w:r w:rsidR="00096837" w:rsidRPr="00F076FC">
        <w:t xml:space="preserve"> </w:t>
      </w:r>
      <w:r w:rsidRPr="00F076FC">
        <w:t>after your surgery. Full details of what is being collected can be found</w:t>
      </w:r>
      <w:r w:rsidR="00A0478A">
        <w:t xml:space="preserve"> on</w:t>
      </w:r>
      <w:r w:rsidRPr="00F076FC">
        <w:t xml:space="preserve"> the SNAP-2 website - </w:t>
      </w:r>
      <w:hyperlink r:id="rId9" w:history="1">
        <w:r w:rsidRPr="00F076FC">
          <w:rPr>
            <w:rStyle w:val="Hyperlink"/>
          </w:rPr>
          <w:t>http://www.niaa-hsrc.org.uk/SNAPs</w:t>
        </w:r>
      </w:hyperlink>
      <w:r w:rsidRPr="00F076FC">
        <w:t xml:space="preserve"> </w:t>
      </w:r>
    </w:p>
    <w:p w14:paraId="6151413B" w14:textId="07DE4253" w:rsidR="00A77F5E" w:rsidRDefault="00870A58" w:rsidP="008D79F8">
      <w:pPr>
        <w:pStyle w:val="BodyText"/>
      </w:pPr>
      <w:bookmarkStart w:id="3" w:name="do-i-have-to-take-part"/>
      <w:bookmarkStart w:id="4" w:name="what-will-i-have-to-do"/>
      <w:bookmarkStart w:id="5" w:name="what-do-i-do-if-there-is-a-problem-or-i-"/>
      <w:bookmarkStart w:id="6" w:name="will-my-taking-part-in-the-study-be-kept"/>
      <w:bookmarkEnd w:id="3"/>
      <w:bookmarkEnd w:id="4"/>
      <w:bookmarkEnd w:id="5"/>
      <w:bookmarkEnd w:id="6"/>
      <w:r w:rsidRPr="00F076FC">
        <w:t xml:space="preserve">The confidential information we are collecting is your name, date of birth, NHS number (everyone in the </w:t>
      </w:r>
      <w:r w:rsidR="00F076FC" w:rsidRPr="00F076FC">
        <w:t xml:space="preserve">UK </w:t>
      </w:r>
      <w:r w:rsidRPr="00F076FC">
        <w:t>has a unique number), postcode</w:t>
      </w:r>
      <w:r w:rsidR="007352B5" w:rsidRPr="00F076FC">
        <w:t xml:space="preserve"> and </w:t>
      </w:r>
      <w:r w:rsidR="00A0478A">
        <w:t>gender</w:t>
      </w:r>
      <w:r w:rsidRPr="00F076FC">
        <w:t xml:space="preserve">. This will allow us to match information </w:t>
      </w:r>
      <w:r w:rsidR="000C0C66" w:rsidRPr="00F076FC">
        <w:t xml:space="preserve">about your hospital care </w:t>
      </w:r>
      <w:r w:rsidRPr="00F076FC">
        <w:t>with other sources of information that can give us a fuller picture of how you recov</w:t>
      </w:r>
      <w:r w:rsidR="000C0C66" w:rsidRPr="00F076FC">
        <w:t>er from your operation (for example if you are readmitt</w:t>
      </w:r>
      <w:r w:rsidR="00C21E99" w:rsidRPr="00F076FC">
        <w:t>ed to hospital after going home</w:t>
      </w:r>
      <w:r w:rsidR="000C0C66" w:rsidRPr="00F076FC">
        <w:t>)</w:t>
      </w:r>
      <w:r w:rsidR="00C21E99" w:rsidRPr="00F076FC">
        <w:t>.</w:t>
      </w:r>
    </w:p>
    <w:p w14:paraId="6EE38FFC" w14:textId="11E92F82" w:rsidR="0022744C" w:rsidRDefault="0022744C" w:rsidP="008D79F8">
      <w:pPr>
        <w:pStyle w:val="BodyText"/>
      </w:pPr>
      <w:r w:rsidRPr="00F076FC">
        <w:t>Your information will be entered into a very secure website and stored safely in accordance with NHS recommendations and standards. None of your personal information will be made public. Some of the information about your treatment will be shared with a small group of NHS and University researchers to help us understand how to improve future patient care. You cannot be identified from this information.</w:t>
      </w:r>
    </w:p>
    <w:p w14:paraId="075D0109" w14:textId="79A23DB2" w:rsidR="00DC084D" w:rsidRPr="00985AF5" w:rsidRDefault="005D0182" w:rsidP="00415BBE">
      <w:pPr>
        <w:pStyle w:val="BodyText"/>
        <w:rPr>
          <w:color w:val="000000" w:themeColor="text1"/>
          <w:sz w:val="36"/>
          <w:szCs w:val="36"/>
        </w:rPr>
      </w:pPr>
      <w:r>
        <w:lastRenderedPageBreak/>
        <w:t>Your information will be kept securely for 10 years in order for long-term outcomes to be accurately studied.</w:t>
      </w:r>
    </w:p>
    <w:p w14:paraId="47D9444C" w14:textId="77777777" w:rsidR="008D79F8" w:rsidRPr="00F076FC" w:rsidRDefault="008D79F8" w:rsidP="008D79F8">
      <w:pPr>
        <w:pStyle w:val="Heading3"/>
      </w:pPr>
      <w:r w:rsidRPr="00F076FC">
        <w:t>What are the possible benefits of taking part?</w:t>
      </w:r>
    </w:p>
    <w:p w14:paraId="751E0168" w14:textId="77777777" w:rsidR="008D79F8" w:rsidRPr="00F076FC" w:rsidRDefault="008D79F8" w:rsidP="008D79F8">
      <w:pPr>
        <w:pStyle w:val="FirstParagraph"/>
      </w:pPr>
      <w:r w:rsidRPr="00F076FC">
        <w:t xml:space="preserve">We cannot promise the study will help you directly but we hope that the information we get from this study will help to improve the quality of care delivered by hospitals in the future. </w:t>
      </w:r>
    </w:p>
    <w:p w14:paraId="1B28DEE8" w14:textId="77777777" w:rsidR="008D79F8" w:rsidRPr="00F076FC" w:rsidRDefault="008D79F8" w:rsidP="008D79F8">
      <w:pPr>
        <w:pStyle w:val="Heading3"/>
      </w:pPr>
      <w:r w:rsidRPr="00F076FC">
        <w:t>What are the possible disadvantages and risks of taking part?</w:t>
      </w:r>
    </w:p>
    <w:p w14:paraId="09FC21F5" w14:textId="70B6BC11" w:rsidR="00A0478A" w:rsidRDefault="008D79F8" w:rsidP="008D79F8">
      <w:pPr>
        <w:pStyle w:val="FirstParagraph"/>
      </w:pPr>
      <w:r w:rsidRPr="00F076FC">
        <w:t>We do</w:t>
      </w:r>
      <w:r w:rsidR="00C21E99" w:rsidRPr="00F076FC">
        <w:t xml:space="preserve"> </w:t>
      </w:r>
      <w:r w:rsidRPr="00F076FC">
        <w:t>n</w:t>
      </w:r>
      <w:r w:rsidR="00C21E99" w:rsidRPr="00F076FC">
        <w:t>o</w:t>
      </w:r>
      <w:r w:rsidRPr="00F076FC">
        <w:t xml:space="preserve">t think there are any disadvantages or risks of taking part. The study does not </w:t>
      </w:r>
      <w:r w:rsidR="00C21E99" w:rsidRPr="00F076FC">
        <w:t>change</w:t>
      </w:r>
      <w:r w:rsidRPr="00F076FC">
        <w:t xml:space="preserve"> the</w:t>
      </w:r>
      <w:r w:rsidR="00C21E99" w:rsidRPr="00F076FC">
        <w:t xml:space="preserve"> usual</w:t>
      </w:r>
      <w:r w:rsidRPr="00F076FC">
        <w:t xml:space="preserve"> care you will be receiving, and you will not be exposed to any additional treatments or interventions because of the study.</w:t>
      </w:r>
    </w:p>
    <w:p w14:paraId="609A6067" w14:textId="77777777" w:rsidR="00870A58" w:rsidRPr="00F076FC" w:rsidRDefault="00870A58" w:rsidP="00870A58">
      <w:pPr>
        <w:pStyle w:val="Heading3"/>
      </w:pPr>
      <w:bookmarkStart w:id="7" w:name="OLE_LINK4"/>
      <w:bookmarkStart w:id="8" w:name="OLE_LINK5"/>
      <w:r w:rsidRPr="00F076FC">
        <w:t>Why haven’t I been asked for permission to use my information?</w:t>
      </w:r>
      <w:bookmarkEnd w:id="7"/>
      <w:bookmarkEnd w:id="8"/>
    </w:p>
    <w:p w14:paraId="4DD263C3" w14:textId="77777777" w:rsidR="00985AF5" w:rsidRDefault="00985AF5" w:rsidP="00870A58">
      <w:pPr>
        <w:pStyle w:val="BodyText"/>
      </w:pPr>
      <w:bookmarkStart w:id="9" w:name="OLE_LINK1"/>
      <w:bookmarkStart w:id="10" w:name="OLE_LINK2"/>
      <w:r w:rsidRPr="00985AF5">
        <w:t>For the majority of studies informed consent is required before collecting information; in this case due to the nature of the study, we have been given exemption from Section 251 of the Health and Social Care Act 2001</w:t>
      </w:r>
      <w:r>
        <w:t xml:space="preserve">. </w:t>
      </w:r>
    </w:p>
    <w:bookmarkEnd w:id="9"/>
    <w:bookmarkEnd w:id="10"/>
    <w:p w14:paraId="1D7148A8" w14:textId="4788FC87" w:rsidR="00870A58" w:rsidRDefault="00C21E99" w:rsidP="00870A58">
      <w:pPr>
        <w:pStyle w:val="BodyText"/>
      </w:pPr>
      <w:r w:rsidRPr="00F076FC">
        <w:t>S</w:t>
      </w:r>
      <w:r w:rsidR="00870A58" w:rsidRPr="00F076FC">
        <w:t xml:space="preserve">ome patients are very </w:t>
      </w:r>
      <w:r w:rsidR="00985AF5">
        <w:t>unwell</w:t>
      </w:r>
      <w:r w:rsidR="00870A58" w:rsidRPr="00F076FC">
        <w:t xml:space="preserve"> before and after they have had an operation, </w:t>
      </w:r>
      <w:r w:rsidRPr="00F076FC">
        <w:t xml:space="preserve">so </w:t>
      </w:r>
      <w:r w:rsidR="00870A58" w:rsidRPr="00F076FC">
        <w:t>it would be very difficult to ask all patients for their consent. It is important that we get information from all patients</w:t>
      </w:r>
      <w:r w:rsidR="006E7E01" w:rsidRPr="00F076FC">
        <w:t xml:space="preserve"> in the UK</w:t>
      </w:r>
      <w:r w:rsidR="007352B5" w:rsidRPr="00F076FC">
        <w:t xml:space="preserve"> having operations this week</w:t>
      </w:r>
      <w:r w:rsidR="00870A58" w:rsidRPr="00F076FC">
        <w:t xml:space="preserve">, not just those </w:t>
      </w:r>
      <w:r w:rsidR="00A0478A">
        <w:t>who</w:t>
      </w:r>
      <w:r w:rsidR="00870A58" w:rsidRPr="00F076FC">
        <w:t xml:space="preserve"> are well enough to give consent. That</w:t>
      </w:r>
      <w:r w:rsidR="00096837" w:rsidRPr="00F076FC">
        <w:t xml:space="preserve"> i</w:t>
      </w:r>
      <w:r w:rsidR="00870A58" w:rsidRPr="00F076FC">
        <w:t xml:space="preserve">s how we can obtain the most accurate information about </w:t>
      </w:r>
      <w:r w:rsidR="00A0478A">
        <w:t xml:space="preserve">the </w:t>
      </w:r>
      <w:r w:rsidR="007352B5" w:rsidRPr="00F076FC">
        <w:t>care patients are receiving</w:t>
      </w:r>
      <w:r w:rsidR="00870A58" w:rsidRPr="00F076FC">
        <w:t>. Surgery can be a di</w:t>
      </w:r>
      <w:r w:rsidR="0022744C">
        <w:t>fficult experience</w:t>
      </w:r>
      <w:r w:rsidR="00870A58" w:rsidRPr="00F076FC">
        <w:t xml:space="preserve"> for some patients and their families</w:t>
      </w:r>
      <w:r w:rsidR="006E7E01" w:rsidRPr="00F076FC">
        <w:t>, especially those who are the most unwell</w:t>
      </w:r>
      <w:r w:rsidR="00870A58" w:rsidRPr="00F076FC">
        <w:t>, and asking them about this project at this time would not be their most important priority.</w:t>
      </w:r>
    </w:p>
    <w:p w14:paraId="6D4CA42D" w14:textId="140DA68E" w:rsidR="00FA4D91" w:rsidRPr="00F076FC" w:rsidRDefault="00FA4D91" w:rsidP="00FA4D91">
      <w:pPr>
        <w:pStyle w:val="FirstParagraph"/>
      </w:pPr>
      <w:r>
        <w:t xml:space="preserve">The study will abide by strict information governance and confidentiality procedures. The </w:t>
      </w:r>
      <w:r w:rsidRPr="00C012BD">
        <w:t>information</w:t>
      </w:r>
      <w:r>
        <w:t xml:space="preserve"> you provide</w:t>
      </w:r>
      <w:r w:rsidRPr="00C012BD">
        <w:t xml:space="preserve"> will be </w:t>
      </w:r>
      <w:r>
        <w:t>anonymised for analysis, so</w:t>
      </w:r>
      <w:r w:rsidRPr="00FA4D91">
        <w:t xml:space="preserve"> </w:t>
      </w:r>
      <w:r>
        <w:t>none of your data would be identifiable.</w:t>
      </w:r>
    </w:p>
    <w:p w14:paraId="1DFD0477" w14:textId="7E9C6B8A" w:rsidR="00870A58" w:rsidRPr="00F076FC" w:rsidRDefault="00870A58" w:rsidP="00096837">
      <w:pPr>
        <w:pStyle w:val="Heading3"/>
      </w:pPr>
      <w:r w:rsidRPr="00F076FC">
        <w:t xml:space="preserve">What if I do not want to </w:t>
      </w:r>
      <w:r w:rsidR="00F076FC">
        <w:t xml:space="preserve">carry on with the study or </w:t>
      </w:r>
      <w:r w:rsidRPr="00F076FC">
        <w:t>have my confidential information included?</w:t>
      </w:r>
    </w:p>
    <w:p w14:paraId="50EBDED9" w14:textId="450E30AC" w:rsidR="00870A58" w:rsidRDefault="00FA4D91" w:rsidP="00870A58">
      <w:pPr>
        <w:pStyle w:val="BodyText"/>
      </w:pPr>
      <w:r>
        <w:t>P</w:t>
      </w:r>
      <w:r w:rsidR="00870A58" w:rsidRPr="00F076FC">
        <w:t>lease no</w:t>
      </w:r>
      <w:r w:rsidR="009A6F3C" w:rsidRPr="00F076FC">
        <w:t>tify a member of your hospital</w:t>
      </w:r>
      <w:r w:rsidR="00870A58" w:rsidRPr="00F076FC">
        <w:t xml:space="preserve"> team that you wish to opt out. We will then</w:t>
      </w:r>
      <w:r w:rsidR="00096837" w:rsidRPr="00F076FC">
        <w:t xml:space="preserve"> </w:t>
      </w:r>
      <w:r w:rsidR="00870A58" w:rsidRPr="00F076FC">
        <w:t xml:space="preserve">ensure that your details are not entered in the </w:t>
      </w:r>
      <w:r w:rsidR="00096837" w:rsidRPr="00F076FC">
        <w:t>study</w:t>
      </w:r>
      <w:r w:rsidR="00870A58" w:rsidRPr="00F076FC">
        <w:t>. If they have already been entered, we will ask for</w:t>
      </w:r>
      <w:r w:rsidR="00096837" w:rsidRPr="00F076FC">
        <w:t xml:space="preserve"> </w:t>
      </w:r>
      <w:r w:rsidR="00870A58" w:rsidRPr="00F076FC">
        <w:t>them to be removed.</w:t>
      </w:r>
      <w:r w:rsidR="00813F01" w:rsidRPr="00813F01">
        <w:t xml:space="preserve"> </w:t>
      </w:r>
    </w:p>
    <w:p w14:paraId="1EB2BDA7" w14:textId="56C313DE" w:rsidR="00FA4D91" w:rsidRDefault="00FA4D91" w:rsidP="00870A58">
      <w:pPr>
        <w:pStyle w:val="BodyText"/>
      </w:pPr>
      <w:r w:rsidRPr="00F076FC">
        <w:t xml:space="preserve">Alternatively, please email </w:t>
      </w:r>
      <w:hyperlink r:id="rId10" w:history="1">
        <w:r w:rsidRPr="00F076FC">
          <w:rPr>
            <w:rStyle w:val="Hyperlink"/>
          </w:rPr>
          <w:t>snap2@rcoa.ac.uk</w:t>
        </w:r>
      </w:hyperlink>
      <w:r w:rsidRPr="00F076FC">
        <w:t xml:space="preserve"> and put "Patient request to opt-out" in the subject line. Put your name and date of birth and the hospital you are being treated in in the email. We will then contact the hospital to make sure that they do not enter your details into the study. </w:t>
      </w:r>
    </w:p>
    <w:p w14:paraId="14DDFEE6" w14:textId="2E6F378B" w:rsidR="00813F01" w:rsidRDefault="00813F01" w:rsidP="00870A58">
      <w:pPr>
        <w:pStyle w:val="BodyText"/>
      </w:pPr>
      <w:r>
        <w:t>If your hospital has</w:t>
      </w:r>
      <w:r w:rsidRPr="00F076FC">
        <w:t xml:space="preserve"> already entered your details, we will ask for them to be removed</w:t>
      </w:r>
      <w:r>
        <w:t xml:space="preserve"> such</w:t>
      </w:r>
      <w:r w:rsidRPr="00FA4D91">
        <w:t xml:space="preserve"> </w:t>
      </w:r>
      <w:r>
        <w:t>that the data does</w:t>
      </w:r>
      <w:r w:rsidRPr="00FA4D91">
        <w:t xml:space="preserve"> not leave the trust in which</w:t>
      </w:r>
      <w:r>
        <w:t xml:space="preserve"> your</w:t>
      </w:r>
      <w:r w:rsidRPr="00FA4D91">
        <w:t xml:space="preserve"> care was provided</w:t>
      </w:r>
      <w:r w:rsidRPr="00F076FC">
        <w:t>.</w:t>
      </w:r>
    </w:p>
    <w:p w14:paraId="426B792E" w14:textId="587C4DD8" w:rsidR="00F076FC" w:rsidRPr="00F076FC" w:rsidRDefault="00F076FC" w:rsidP="00870A58">
      <w:pPr>
        <w:pStyle w:val="BodyText"/>
      </w:pPr>
      <w:r>
        <w:t>Removing yourself from the study will not in any way change the care you receive in hospital.</w:t>
      </w:r>
    </w:p>
    <w:p w14:paraId="03D10B32" w14:textId="77777777" w:rsidR="000A5AC2" w:rsidRPr="00F076FC" w:rsidRDefault="000A5AC2" w:rsidP="000A5AC2">
      <w:pPr>
        <w:pStyle w:val="Heading3"/>
      </w:pPr>
      <w:bookmarkStart w:id="11" w:name="what-will-happen-to-the-answers-that-i-p"/>
      <w:bookmarkStart w:id="12" w:name="what-will-happen-to-the-results-of-the-s"/>
      <w:bookmarkEnd w:id="11"/>
      <w:bookmarkEnd w:id="12"/>
      <w:r w:rsidRPr="00F076FC">
        <w:t>What will happen to the results of the study?</w:t>
      </w:r>
    </w:p>
    <w:p w14:paraId="45C64399" w14:textId="3AB0F49D" w:rsidR="00F076FC" w:rsidRPr="00985AF5" w:rsidRDefault="000A5AC2" w:rsidP="00415BBE">
      <w:pPr>
        <w:pStyle w:val="FirstParagraph"/>
      </w:pPr>
      <w:r w:rsidRPr="00F076FC">
        <w:t>The results from the study will be published</w:t>
      </w:r>
      <w:r w:rsidR="00426849">
        <w:t xml:space="preserve"> in medical journals,</w:t>
      </w:r>
      <w:r w:rsidRPr="00F076FC">
        <w:t xml:space="preserve"> on the SNAP-2 website</w:t>
      </w:r>
      <w:r w:rsidR="00006D5D" w:rsidRPr="00F076FC">
        <w:t xml:space="preserve"> and made available to all hospitals throughout the UK to </w:t>
      </w:r>
      <w:r w:rsidR="00A0478A">
        <w:t xml:space="preserve">enable them to </w:t>
      </w:r>
      <w:r w:rsidR="00006D5D" w:rsidRPr="00F076FC">
        <w:t>improve the care they deliver</w:t>
      </w:r>
      <w:r w:rsidRPr="00F076FC">
        <w:t xml:space="preserve">. </w:t>
      </w:r>
      <w:r w:rsidR="00426849">
        <w:t>None of the information published will</w:t>
      </w:r>
      <w:r w:rsidRPr="00F076FC">
        <w:t xml:space="preserve"> link you personally to the study.</w:t>
      </w:r>
      <w:r w:rsidR="00985AF5" w:rsidRPr="00096837">
        <w:t xml:space="preserve"> </w:t>
      </w:r>
    </w:p>
    <w:p w14:paraId="1483C63C" w14:textId="382857E4" w:rsidR="00FA4D91" w:rsidRPr="00FA4D91" w:rsidRDefault="00FA4D91" w:rsidP="00FA4D91">
      <w:pPr>
        <w:pStyle w:val="Heading3"/>
      </w:pPr>
      <w:r>
        <w:lastRenderedPageBreak/>
        <w:t>Who is organising and funding the study</w:t>
      </w:r>
      <w:r w:rsidRPr="00F076FC">
        <w:t>?</w:t>
      </w:r>
    </w:p>
    <w:p w14:paraId="1E58B4EE" w14:textId="77777777" w:rsidR="00FA4D91" w:rsidRDefault="00FA4D91" w:rsidP="00FA4D91">
      <w:pPr>
        <w:spacing w:before="180" w:after="180"/>
        <w:rPr>
          <w:noProof/>
          <w:color w:val="000000" w:themeColor="text1"/>
          <w:sz w:val="36"/>
          <w:szCs w:val="36"/>
          <w:lang w:val="en-GB" w:eastAsia="en-GB"/>
        </w:rPr>
      </w:pPr>
      <w:r w:rsidRPr="00F076FC">
        <w:t xml:space="preserve">The study is being organised </w:t>
      </w:r>
      <w:r>
        <w:t>and</w:t>
      </w:r>
      <w:r w:rsidRPr="00F076FC">
        <w:t xml:space="preserve"> funded by the National Institute of Academic Anaesthesia (NIAA), the Association of Anaesthetists of Great Britain &amp; Ireland, the NIAA Health Se</w:t>
      </w:r>
      <w:r>
        <w:t xml:space="preserve">rvices Research Centre (HSRC), and </w:t>
      </w:r>
      <w:r w:rsidRPr="00F076FC">
        <w:t>the Royal College of Anaesthetists.</w:t>
      </w:r>
      <w:r w:rsidRPr="00985AF5">
        <w:rPr>
          <w:noProof/>
          <w:color w:val="000000" w:themeColor="text1"/>
          <w:sz w:val="36"/>
          <w:szCs w:val="36"/>
          <w:lang w:val="en-GB" w:eastAsia="en-GB"/>
        </w:rPr>
        <w:t xml:space="preserve"> </w:t>
      </w:r>
    </w:p>
    <w:p w14:paraId="621C2A1C" w14:textId="77777777" w:rsidR="00F076FC" w:rsidRPr="00F076FC" w:rsidRDefault="00F076FC" w:rsidP="00F076FC">
      <w:pPr>
        <w:pStyle w:val="Heading3"/>
      </w:pPr>
      <w:r w:rsidRPr="00F076FC">
        <w:t>Who has reviewed the study?</w:t>
      </w:r>
    </w:p>
    <w:p w14:paraId="37FA787C" w14:textId="785E4443" w:rsidR="00F076FC" w:rsidRPr="00426849" w:rsidRDefault="00F076FC" w:rsidP="00FA4D91">
      <w:pPr>
        <w:spacing w:before="180" w:after="180"/>
      </w:pPr>
      <w:r w:rsidRPr="00F076FC">
        <w:t>All research in the NHS is looked at by independent group of people known as a Research Ethics Committee whose job is to protect your safety, rights, wellbeing and dignity. This study has been reviewed and approved by</w:t>
      </w:r>
      <w:r w:rsidR="006F63D0">
        <w:t xml:space="preserve"> the</w:t>
      </w:r>
      <w:r w:rsidRPr="006F63D0">
        <w:t xml:space="preserve"> </w:t>
      </w:r>
      <w:r w:rsidR="006F63D0" w:rsidRPr="006F63D0">
        <w:t xml:space="preserve">South Central - Berkshire B Research Ethics Committee </w:t>
      </w:r>
      <w:r w:rsidR="006F63D0">
        <w:t xml:space="preserve">(REC reference: 16/SC/0349) </w:t>
      </w:r>
      <w:r w:rsidRPr="00F076FC">
        <w:t>on behalf of the Health Research Authority.</w:t>
      </w:r>
    </w:p>
    <w:p w14:paraId="77A63068" w14:textId="77777777" w:rsidR="000A5AC2" w:rsidRPr="00F076FC" w:rsidRDefault="000A5AC2" w:rsidP="000A5AC2">
      <w:pPr>
        <w:pStyle w:val="Heading3"/>
      </w:pPr>
      <w:bookmarkStart w:id="13" w:name="who-is-organising-and-funding-the-study"/>
      <w:bookmarkStart w:id="14" w:name="who-has-reviewed-the-study"/>
      <w:bookmarkStart w:id="15" w:name="further-information-and-contact-details"/>
      <w:bookmarkEnd w:id="13"/>
      <w:bookmarkEnd w:id="14"/>
      <w:bookmarkEnd w:id="15"/>
      <w:r w:rsidRPr="00F076FC">
        <w:t>Further information and contact details</w:t>
      </w:r>
    </w:p>
    <w:p w14:paraId="4DD715D5" w14:textId="6D57AA93" w:rsidR="00F076FC" w:rsidRDefault="00F076FC" w:rsidP="00F076FC">
      <w:pPr>
        <w:pStyle w:val="FirstParagraph"/>
      </w:pPr>
      <w:r>
        <w:t xml:space="preserve">Website: </w:t>
      </w:r>
      <w:hyperlink r:id="rId11">
        <w:r>
          <w:rPr>
            <w:rStyle w:val="Hyperlink"/>
          </w:rPr>
          <w:t>http://www.niaa.org.uk/SNAPs</w:t>
        </w:r>
      </w:hyperlink>
    </w:p>
    <w:p w14:paraId="3D9BF49A" w14:textId="201B2E97" w:rsidR="000A5AC2" w:rsidRPr="00F076FC" w:rsidRDefault="000A5AC2" w:rsidP="000A5AC2">
      <w:pPr>
        <w:pStyle w:val="BodyText"/>
      </w:pPr>
      <w:r w:rsidRPr="00F076FC">
        <w:t xml:space="preserve">Study email address: </w:t>
      </w:r>
      <w:hyperlink r:id="rId12">
        <w:r w:rsidRPr="00F076FC">
          <w:rPr>
            <w:rStyle w:val="Hyperlink"/>
          </w:rPr>
          <w:t>snap2@rcoa.ac.uk</w:t>
        </w:r>
      </w:hyperlink>
    </w:p>
    <w:p w14:paraId="475E17FA" w14:textId="757949DA" w:rsidR="00FA4D91" w:rsidRDefault="000A5AC2" w:rsidP="00D20C1A">
      <w:pPr>
        <w:pStyle w:val="BodyText"/>
      </w:pPr>
      <w:r w:rsidRPr="00F076FC">
        <w:t>Local lead name and contact details:</w:t>
      </w:r>
    </w:p>
    <w:p w14:paraId="0A934CC0" w14:textId="77777777" w:rsidR="00FA4D91" w:rsidRPr="00FA4D91" w:rsidRDefault="00FA4D91" w:rsidP="00FA4D91">
      <w:pPr>
        <w:rPr>
          <w:lang w:eastAsia="en-US"/>
        </w:rPr>
      </w:pPr>
    </w:p>
    <w:p w14:paraId="62971B77" w14:textId="77777777" w:rsidR="00FA4D91" w:rsidRPr="00FA4D91" w:rsidRDefault="00FA4D91" w:rsidP="00FA4D91">
      <w:pPr>
        <w:rPr>
          <w:lang w:eastAsia="en-US"/>
        </w:rPr>
      </w:pPr>
    </w:p>
    <w:p w14:paraId="206902B6" w14:textId="77777777" w:rsidR="00FA4D91" w:rsidRPr="00FA4D91" w:rsidRDefault="00FA4D91" w:rsidP="00FA4D91">
      <w:pPr>
        <w:rPr>
          <w:lang w:eastAsia="en-US"/>
        </w:rPr>
      </w:pPr>
    </w:p>
    <w:p w14:paraId="62E6EDB6" w14:textId="77777777" w:rsidR="00FA4D91" w:rsidRPr="00FA4D91" w:rsidRDefault="00FA4D91" w:rsidP="00FA4D91">
      <w:pPr>
        <w:rPr>
          <w:lang w:eastAsia="en-US"/>
        </w:rPr>
      </w:pPr>
    </w:p>
    <w:p w14:paraId="6673CBFB" w14:textId="77777777" w:rsidR="00FA4D91" w:rsidRPr="00FA4D91" w:rsidRDefault="00FA4D91" w:rsidP="00FA4D91">
      <w:pPr>
        <w:rPr>
          <w:lang w:eastAsia="en-US"/>
        </w:rPr>
      </w:pPr>
    </w:p>
    <w:p w14:paraId="6170E0D4" w14:textId="77777777" w:rsidR="00FA4D91" w:rsidRPr="00FA4D91" w:rsidRDefault="00FA4D91" w:rsidP="00FA4D91">
      <w:pPr>
        <w:rPr>
          <w:lang w:eastAsia="en-US"/>
        </w:rPr>
      </w:pPr>
    </w:p>
    <w:p w14:paraId="10866CDB" w14:textId="77777777" w:rsidR="00FA4D91" w:rsidRPr="00FA4D91" w:rsidRDefault="00FA4D91" w:rsidP="00FA4D91">
      <w:pPr>
        <w:rPr>
          <w:lang w:eastAsia="en-US"/>
        </w:rPr>
      </w:pPr>
    </w:p>
    <w:p w14:paraId="07968834" w14:textId="77777777" w:rsidR="00FA4D91" w:rsidRPr="00FA4D91" w:rsidRDefault="00FA4D91" w:rsidP="00FA4D91">
      <w:pPr>
        <w:rPr>
          <w:lang w:eastAsia="en-US"/>
        </w:rPr>
      </w:pPr>
    </w:p>
    <w:p w14:paraId="0D046860" w14:textId="77777777" w:rsidR="00FA4D91" w:rsidRPr="00FA4D91" w:rsidRDefault="00FA4D91" w:rsidP="00FA4D91">
      <w:pPr>
        <w:rPr>
          <w:lang w:eastAsia="en-US"/>
        </w:rPr>
      </w:pPr>
    </w:p>
    <w:p w14:paraId="0964C087" w14:textId="77777777" w:rsidR="00FA4D91" w:rsidRPr="00FA4D91" w:rsidRDefault="00FA4D91" w:rsidP="00FA4D91">
      <w:pPr>
        <w:rPr>
          <w:lang w:eastAsia="en-US"/>
        </w:rPr>
      </w:pPr>
    </w:p>
    <w:p w14:paraId="5BC4704C" w14:textId="77777777" w:rsidR="00FA4D91" w:rsidRPr="00FA4D91" w:rsidRDefault="00FA4D91" w:rsidP="00FA4D91">
      <w:pPr>
        <w:rPr>
          <w:lang w:eastAsia="en-US"/>
        </w:rPr>
      </w:pPr>
    </w:p>
    <w:p w14:paraId="316D14DD" w14:textId="77777777" w:rsidR="00FA4D91" w:rsidRPr="00FA4D91" w:rsidRDefault="00FA4D91" w:rsidP="00FA4D91">
      <w:pPr>
        <w:rPr>
          <w:lang w:eastAsia="en-US"/>
        </w:rPr>
      </w:pPr>
    </w:p>
    <w:p w14:paraId="0C6B526D" w14:textId="77777777" w:rsidR="00FA4D91" w:rsidRPr="00FA4D91" w:rsidRDefault="00FA4D91" w:rsidP="00FA4D91">
      <w:pPr>
        <w:rPr>
          <w:lang w:eastAsia="en-US"/>
        </w:rPr>
      </w:pPr>
    </w:p>
    <w:p w14:paraId="6E99C7BE" w14:textId="77777777" w:rsidR="00FA4D91" w:rsidRPr="00FA4D91" w:rsidRDefault="00FA4D91" w:rsidP="00FA4D91">
      <w:pPr>
        <w:rPr>
          <w:lang w:eastAsia="en-US"/>
        </w:rPr>
      </w:pPr>
    </w:p>
    <w:p w14:paraId="77C20274" w14:textId="77777777" w:rsidR="00FA4D91" w:rsidRPr="00FA4D91" w:rsidRDefault="00FA4D91" w:rsidP="00FA4D91">
      <w:pPr>
        <w:rPr>
          <w:lang w:eastAsia="en-US"/>
        </w:rPr>
      </w:pPr>
    </w:p>
    <w:p w14:paraId="378E9860" w14:textId="77777777" w:rsidR="00FA4D91" w:rsidRPr="00FA4D91" w:rsidRDefault="00FA4D91" w:rsidP="00FA4D91">
      <w:pPr>
        <w:rPr>
          <w:lang w:eastAsia="en-US"/>
        </w:rPr>
      </w:pPr>
    </w:p>
    <w:p w14:paraId="4B95887D" w14:textId="77777777" w:rsidR="00FA4D91" w:rsidRPr="00FA4D91" w:rsidRDefault="00FA4D91" w:rsidP="00FA4D91">
      <w:pPr>
        <w:rPr>
          <w:lang w:eastAsia="en-US"/>
        </w:rPr>
      </w:pPr>
    </w:p>
    <w:p w14:paraId="5CF3011C" w14:textId="77777777" w:rsidR="00FA4D91" w:rsidRPr="00FA4D91" w:rsidRDefault="00FA4D91" w:rsidP="00FA4D91">
      <w:pPr>
        <w:rPr>
          <w:lang w:eastAsia="en-US"/>
        </w:rPr>
      </w:pPr>
    </w:p>
    <w:p w14:paraId="19B1E836" w14:textId="77777777" w:rsidR="00FA4D91" w:rsidRPr="00FA4D91" w:rsidRDefault="00FA4D91" w:rsidP="00FA4D91">
      <w:pPr>
        <w:rPr>
          <w:lang w:eastAsia="en-US"/>
        </w:rPr>
      </w:pPr>
    </w:p>
    <w:p w14:paraId="49132DA0" w14:textId="6EA5FC36" w:rsidR="00BE3BDE" w:rsidRDefault="00FA4D91" w:rsidP="00FA4D91">
      <w:pPr>
        <w:tabs>
          <w:tab w:val="left" w:pos="4905"/>
        </w:tabs>
        <w:rPr>
          <w:lang w:eastAsia="en-US"/>
        </w:rPr>
      </w:pPr>
      <w:r>
        <w:rPr>
          <w:lang w:eastAsia="en-US"/>
        </w:rPr>
        <w:tab/>
      </w:r>
    </w:p>
    <w:p w14:paraId="0E2D8673" w14:textId="77777777" w:rsidR="00BE3BDE" w:rsidRPr="00BE3BDE" w:rsidRDefault="00BE3BDE" w:rsidP="00415BBE">
      <w:pPr>
        <w:rPr>
          <w:lang w:eastAsia="en-US"/>
        </w:rPr>
      </w:pPr>
    </w:p>
    <w:p w14:paraId="20362B9B" w14:textId="77777777" w:rsidR="00BE3BDE" w:rsidRPr="00BE3BDE" w:rsidRDefault="00BE3BDE" w:rsidP="00415BBE">
      <w:pPr>
        <w:rPr>
          <w:lang w:eastAsia="en-US"/>
        </w:rPr>
      </w:pPr>
    </w:p>
    <w:p w14:paraId="2B4C2A01" w14:textId="77777777" w:rsidR="00BE3BDE" w:rsidRPr="00BE3BDE" w:rsidRDefault="00BE3BDE" w:rsidP="00415BBE">
      <w:pPr>
        <w:rPr>
          <w:lang w:eastAsia="en-US"/>
        </w:rPr>
      </w:pPr>
    </w:p>
    <w:p w14:paraId="6C6BB8C2" w14:textId="77777777" w:rsidR="00BE3BDE" w:rsidRPr="00BE3BDE" w:rsidRDefault="00BE3BDE" w:rsidP="00415BBE">
      <w:pPr>
        <w:rPr>
          <w:lang w:eastAsia="en-US"/>
        </w:rPr>
      </w:pPr>
    </w:p>
    <w:p w14:paraId="2675D32C" w14:textId="77777777" w:rsidR="00BE3BDE" w:rsidRPr="00BE3BDE" w:rsidRDefault="00BE3BDE" w:rsidP="00415BBE">
      <w:pPr>
        <w:rPr>
          <w:lang w:eastAsia="en-US"/>
        </w:rPr>
      </w:pPr>
    </w:p>
    <w:p w14:paraId="6BABDD9B" w14:textId="77777777" w:rsidR="00BE3BDE" w:rsidRPr="00BE3BDE" w:rsidRDefault="00BE3BDE" w:rsidP="00415BBE">
      <w:pPr>
        <w:rPr>
          <w:lang w:eastAsia="en-US"/>
        </w:rPr>
      </w:pPr>
    </w:p>
    <w:p w14:paraId="22A97C42" w14:textId="77777777" w:rsidR="00BE3BDE" w:rsidRPr="00BE3BDE" w:rsidRDefault="00BE3BDE" w:rsidP="00415BBE">
      <w:pPr>
        <w:rPr>
          <w:lang w:eastAsia="en-US"/>
        </w:rPr>
      </w:pPr>
    </w:p>
    <w:p w14:paraId="2C01A0C8" w14:textId="77777777" w:rsidR="00BE3BDE" w:rsidRPr="00BE3BDE" w:rsidRDefault="00BE3BDE" w:rsidP="00415BBE">
      <w:pPr>
        <w:rPr>
          <w:lang w:eastAsia="en-US"/>
        </w:rPr>
      </w:pPr>
    </w:p>
    <w:p w14:paraId="75B0DEC3" w14:textId="77777777" w:rsidR="00BE3BDE" w:rsidRPr="00BE3BDE" w:rsidRDefault="00BE3BDE" w:rsidP="00415BBE">
      <w:pPr>
        <w:rPr>
          <w:lang w:eastAsia="en-US"/>
        </w:rPr>
      </w:pPr>
    </w:p>
    <w:p w14:paraId="5A7767FD" w14:textId="77777777" w:rsidR="00BE3BDE" w:rsidRPr="00BE3BDE" w:rsidRDefault="00BE3BDE" w:rsidP="00415BBE">
      <w:pPr>
        <w:rPr>
          <w:lang w:eastAsia="en-US"/>
        </w:rPr>
      </w:pPr>
    </w:p>
    <w:p w14:paraId="0DA4E9EF" w14:textId="77777777" w:rsidR="00BE3BDE" w:rsidRPr="00BE3BDE" w:rsidRDefault="00BE3BDE" w:rsidP="00415BBE">
      <w:pPr>
        <w:rPr>
          <w:lang w:eastAsia="en-US"/>
        </w:rPr>
      </w:pPr>
    </w:p>
    <w:p w14:paraId="7D519AD2" w14:textId="77777777" w:rsidR="00BE3BDE" w:rsidRPr="00BE3BDE" w:rsidRDefault="00BE3BDE" w:rsidP="00415BBE">
      <w:pPr>
        <w:rPr>
          <w:lang w:eastAsia="en-US"/>
        </w:rPr>
      </w:pPr>
    </w:p>
    <w:p w14:paraId="1EBE4B61" w14:textId="77777777" w:rsidR="00BE3BDE" w:rsidRPr="00BE3BDE" w:rsidRDefault="00BE3BDE" w:rsidP="00415BBE">
      <w:pPr>
        <w:rPr>
          <w:lang w:eastAsia="en-US"/>
        </w:rPr>
      </w:pPr>
    </w:p>
    <w:p w14:paraId="19B653DD" w14:textId="77777777" w:rsidR="00BE3BDE" w:rsidRPr="00BE3BDE" w:rsidRDefault="00BE3BDE" w:rsidP="00415BBE">
      <w:pPr>
        <w:rPr>
          <w:lang w:eastAsia="en-US"/>
        </w:rPr>
      </w:pPr>
    </w:p>
    <w:p w14:paraId="02906801" w14:textId="77777777" w:rsidR="00BE3BDE" w:rsidRPr="00BE3BDE" w:rsidRDefault="00BE3BDE" w:rsidP="00415BBE">
      <w:pPr>
        <w:rPr>
          <w:lang w:eastAsia="en-US"/>
        </w:rPr>
      </w:pPr>
    </w:p>
    <w:p w14:paraId="0F06BFFA" w14:textId="77777777" w:rsidR="00BE3BDE" w:rsidRPr="00BE3BDE" w:rsidRDefault="00BE3BDE" w:rsidP="00415BBE">
      <w:pPr>
        <w:rPr>
          <w:lang w:eastAsia="en-US"/>
        </w:rPr>
      </w:pPr>
    </w:p>
    <w:p w14:paraId="390FD4EF" w14:textId="77777777" w:rsidR="00BE3BDE" w:rsidRPr="00BE3BDE" w:rsidRDefault="00BE3BDE" w:rsidP="00415BBE">
      <w:pPr>
        <w:rPr>
          <w:lang w:eastAsia="en-US"/>
        </w:rPr>
      </w:pPr>
    </w:p>
    <w:p w14:paraId="5D9FC5D3" w14:textId="77777777" w:rsidR="00BE3BDE" w:rsidRPr="00BE3BDE" w:rsidRDefault="00BE3BDE" w:rsidP="00415BBE">
      <w:pPr>
        <w:rPr>
          <w:lang w:eastAsia="en-US"/>
        </w:rPr>
      </w:pPr>
    </w:p>
    <w:p w14:paraId="09A8CE08" w14:textId="77777777" w:rsidR="00BE3BDE" w:rsidRPr="00BE3BDE" w:rsidRDefault="00BE3BDE" w:rsidP="00415BBE">
      <w:pPr>
        <w:rPr>
          <w:lang w:eastAsia="en-US"/>
        </w:rPr>
      </w:pPr>
    </w:p>
    <w:p w14:paraId="65819D91" w14:textId="77777777" w:rsidR="00BE3BDE" w:rsidRPr="00BE3BDE" w:rsidRDefault="00BE3BDE" w:rsidP="00415BBE">
      <w:pPr>
        <w:rPr>
          <w:lang w:eastAsia="en-US"/>
        </w:rPr>
      </w:pPr>
    </w:p>
    <w:p w14:paraId="2257FFF8" w14:textId="77777777" w:rsidR="00BE3BDE" w:rsidRPr="00BE3BDE" w:rsidRDefault="00BE3BDE" w:rsidP="00415BBE">
      <w:pPr>
        <w:rPr>
          <w:lang w:eastAsia="en-US"/>
        </w:rPr>
      </w:pPr>
    </w:p>
    <w:p w14:paraId="138D6586" w14:textId="77777777" w:rsidR="00BE3BDE" w:rsidRPr="00BE3BDE" w:rsidRDefault="00BE3BDE" w:rsidP="00415BBE">
      <w:pPr>
        <w:rPr>
          <w:lang w:eastAsia="en-US"/>
        </w:rPr>
      </w:pPr>
    </w:p>
    <w:p w14:paraId="70C99907" w14:textId="25038837" w:rsidR="00C854FA" w:rsidRPr="00BE3BDE" w:rsidRDefault="00C854FA" w:rsidP="00415BBE">
      <w:pPr>
        <w:jc w:val="center"/>
        <w:rPr>
          <w:lang w:eastAsia="en-US"/>
        </w:rPr>
      </w:pPr>
    </w:p>
    <w:sectPr w:rsidR="00C854FA" w:rsidRPr="00BE3BDE" w:rsidSect="00514854">
      <w:headerReference w:type="even" r:id="rId13"/>
      <w:headerReference w:type="default" r:id="rId14"/>
      <w:footerReference w:type="even" r:id="rId15"/>
      <w:footerReference w:type="default" r:id="rId16"/>
      <w:headerReference w:type="first" r:id="rId17"/>
      <w:footerReference w:type="first" r:id="rId18"/>
      <w:pgSz w:w="12240" w:h="15840"/>
      <w:pgMar w:top="238" w:right="720" w:bottom="9" w:left="720"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226452" w14:textId="77777777" w:rsidR="00C34534" w:rsidRDefault="00C34534">
      <w:r>
        <w:separator/>
      </w:r>
    </w:p>
    <w:p w14:paraId="0C6F75FC" w14:textId="77777777" w:rsidR="00C34534" w:rsidRDefault="00C34534"/>
  </w:endnote>
  <w:endnote w:type="continuationSeparator" w:id="0">
    <w:p w14:paraId="50BD3DB0" w14:textId="77777777" w:rsidR="00C34534" w:rsidRDefault="00C34534">
      <w:r>
        <w:continuationSeparator/>
      </w:r>
    </w:p>
    <w:p w14:paraId="06F4754A" w14:textId="77777777" w:rsidR="00C34534" w:rsidRDefault="00C3453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Lucida Grande">
    <w:altName w:val="Times New Roman"/>
    <w:charset w:val="00"/>
    <w:family w:val="auto"/>
    <w:pitch w:val="variable"/>
    <w:sig w:usb0="00000000" w:usb1="5000A1FF" w:usb2="00000000" w:usb3="00000000" w:csb0="000001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23CBA1" w14:textId="77777777" w:rsidR="00BE3BDE" w:rsidRDefault="00BE3BD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267F82" w14:textId="1C43A927" w:rsidR="00F71112" w:rsidRPr="00C21E99" w:rsidRDefault="00F006B6" w:rsidP="008827D7">
    <w:pPr>
      <w:pStyle w:val="Footer"/>
      <w:jc w:val="left"/>
      <w:rPr>
        <w:sz w:val="20"/>
      </w:rPr>
    </w:pPr>
    <w:r w:rsidRPr="00C21E99">
      <w:rPr>
        <w:sz w:val="20"/>
      </w:rPr>
      <w:t>Appendix 5 –Main Study Patient Information Sheet</w:t>
    </w:r>
    <w:r w:rsidR="00C21E99" w:rsidRPr="00C21E99">
      <w:rPr>
        <w:sz w:val="20"/>
      </w:rPr>
      <w:t>,</w:t>
    </w:r>
    <w:r w:rsidRPr="00C21E99">
      <w:rPr>
        <w:sz w:val="20"/>
      </w:rPr>
      <w:t xml:space="preserve"> Ver</w:t>
    </w:r>
    <w:r w:rsidR="00C21E99">
      <w:rPr>
        <w:sz w:val="20"/>
      </w:rPr>
      <w:t>sion</w:t>
    </w:r>
    <w:r w:rsidRPr="00C21E99">
      <w:rPr>
        <w:sz w:val="20"/>
      </w:rPr>
      <w:t xml:space="preserve"> 0.</w:t>
    </w:r>
    <w:r w:rsidR="00BE3BDE">
      <w:rPr>
        <w:sz w:val="20"/>
      </w:rPr>
      <w:t>7</w:t>
    </w:r>
    <w:r w:rsidR="00C21E99">
      <w:rPr>
        <w:sz w:val="20"/>
      </w:rPr>
      <w:t>.</w:t>
    </w:r>
    <w:r w:rsidR="00F71112" w:rsidRPr="00C21E99">
      <w:rPr>
        <w:sz w:val="20"/>
      </w:rPr>
      <w:t xml:space="preserve"> Last amended </w:t>
    </w:r>
    <w:r w:rsidR="00BE3BDE">
      <w:rPr>
        <w:sz w:val="20"/>
      </w:rPr>
      <w:t>01</w:t>
    </w:r>
    <w:r w:rsidR="00F71112" w:rsidRPr="00C21E99">
      <w:rPr>
        <w:sz w:val="20"/>
      </w:rPr>
      <w:t>/</w:t>
    </w:r>
    <w:r w:rsidR="00BE3BDE" w:rsidRPr="00C21E99">
      <w:rPr>
        <w:sz w:val="20"/>
      </w:rPr>
      <w:t>0</w:t>
    </w:r>
    <w:r w:rsidR="00BE3BDE">
      <w:rPr>
        <w:sz w:val="20"/>
      </w:rPr>
      <w:t>2</w:t>
    </w:r>
    <w:r w:rsidR="00F71112" w:rsidRPr="00C21E99">
      <w:rPr>
        <w:sz w:val="20"/>
      </w:rPr>
      <w:t>/</w:t>
    </w:r>
    <w:r w:rsidR="00BE3BDE" w:rsidRPr="00C21E99">
      <w:rPr>
        <w:sz w:val="20"/>
      </w:rPr>
      <w:t>201</w:t>
    </w:r>
    <w:r w:rsidR="00BE3BDE">
      <w:rPr>
        <w:sz w:val="20"/>
      </w:rPr>
      <w:t>7</w:t>
    </w:r>
    <w:r w:rsidR="00A0478A">
      <w:rPr>
        <w:sz w:val="20"/>
      </w:rPr>
      <w:tab/>
    </w:r>
    <w:r w:rsidR="00C21E99">
      <w:rPr>
        <w:sz w:val="20"/>
      </w:rPr>
      <w:t xml:space="preserve"> </w:t>
    </w:r>
    <w:r w:rsidR="00F71112" w:rsidRPr="00C21E99">
      <w:rPr>
        <w:sz w:val="20"/>
      </w:rPr>
      <w:t xml:space="preserve">Page </w:t>
    </w:r>
    <w:r w:rsidR="00F71112" w:rsidRPr="00C21E99">
      <w:rPr>
        <w:sz w:val="20"/>
      </w:rPr>
      <w:fldChar w:fldCharType="begin"/>
    </w:r>
    <w:r w:rsidR="00F71112" w:rsidRPr="00C21E99">
      <w:rPr>
        <w:sz w:val="20"/>
      </w:rPr>
      <w:instrText xml:space="preserve"> PAGE  \* Arabic  \* MERGEFORMAT </w:instrText>
    </w:r>
    <w:r w:rsidR="00F71112" w:rsidRPr="00C21E99">
      <w:rPr>
        <w:sz w:val="20"/>
      </w:rPr>
      <w:fldChar w:fldCharType="separate"/>
    </w:r>
    <w:r w:rsidR="00415BBE">
      <w:rPr>
        <w:noProof/>
        <w:sz w:val="20"/>
      </w:rPr>
      <w:t>1</w:t>
    </w:r>
    <w:r w:rsidR="00F71112" w:rsidRPr="00C21E99">
      <w:rPr>
        <w:sz w:val="20"/>
      </w:rPr>
      <w:fldChar w:fldCharType="end"/>
    </w:r>
    <w:r w:rsidR="00F71112" w:rsidRPr="00C21E99">
      <w:rPr>
        <w:sz w:val="20"/>
      </w:rPr>
      <w:t xml:space="preserve"> of </w:t>
    </w:r>
    <w:r w:rsidR="00B1728D" w:rsidRPr="00C21E99">
      <w:rPr>
        <w:sz w:val="20"/>
      </w:rPr>
      <w:fldChar w:fldCharType="begin"/>
    </w:r>
    <w:r w:rsidR="00B1728D" w:rsidRPr="00C21E99">
      <w:rPr>
        <w:sz w:val="20"/>
      </w:rPr>
      <w:instrText xml:space="preserve"> NUMPAGES  \* Arabic  \* MERGEFORMAT </w:instrText>
    </w:r>
    <w:r w:rsidR="00B1728D" w:rsidRPr="00C21E99">
      <w:rPr>
        <w:sz w:val="20"/>
      </w:rPr>
      <w:fldChar w:fldCharType="separate"/>
    </w:r>
    <w:r w:rsidR="00415BBE">
      <w:rPr>
        <w:noProof/>
        <w:sz w:val="20"/>
      </w:rPr>
      <w:t>4</w:t>
    </w:r>
    <w:r w:rsidR="00B1728D" w:rsidRPr="00C21E99">
      <w:rPr>
        <w:noProof/>
        <w:sz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FA6CAA" w14:textId="77777777" w:rsidR="00BE3BDE" w:rsidRDefault="00BE3BD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FDCC0CD" w14:textId="77777777" w:rsidR="00C34534" w:rsidRDefault="00C34534">
      <w:r>
        <w:separator/>
      </w:r>
    </w:p>
    <w:p w14:paraId="22DD305F" w14:textId="77777777" w:rsidR="00C34534" w:rsidRDefault="00C34534"/>
  </w:footnote>
  <w:footnote w:type="continuationSeparator" w:id="0">
    <w:p w14:paraId="7275DD37" w14:textId="77777777" w:rsidR="00C34534" w:rsidRDefault="00C34534">
      <w:r>
        <w:continuationSeparator/>
      </w:r>
    </w:p>
    <w:p w14:paraId="2EB46B50" w14:textId="77777777" w:rsidR="00C34534" w:rsidRDefault="00C3453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E79EDD" w14:textId="77777777" w:rsidR="00BE3BDE" w:rsidRDefault="00BE3BD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E1658F" w14:textId="4BF0A4EB" w:rsidR="00995B73" w:rsidRDefault="00995B73" w:rsidP="00415BBE">
    <w:pPr>
      <w:spacing w:before="0"/>
    </w:pPr>
    <w:r>
      <w:rPr>
        <w:noProof/>
        <w:color w:val="000000" w:themeColor="text1"/>
        <w:sz w:val="36"/>
        <w:szCs w:val="36"/>
        <w:lang w:val="en-GB" w:eastAsia="en-GB"/>
      </w:rPr>
      <w:drawing>
        <wp:inline distT="0" distB="0" distL="0" distR="0" wp14:anchorId="47A44384" wp14:editId="03BEF606">
          <wp:extent cx="2221276" cy="54483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NAP-2 Logo - banner.png"/>
                  <pic:cNvPicPr/>
                </pic:nvPicPr>
                <pic:blipFill>
                  <a:blip r:embed="rId1">
                    <a:extLst>
                      <a:ext uri="{28A0092B-C50C-407E-A947-70E740481C1C}">
                        <a14:useLocalDpi xmlns:a14="http://schemas.microsoft.com/office/drawing/2010/main" val="0"/>
                      </a:ext>
                    </a:extLst>
                  </a:blip>
                  <a:stretch>
                    <a:fillRect/>
                  </a:stretch>
                </pic:blipFill>
                <pic:spPr>
                  <a:xfrm>
                    <a:off x="0" y="0"/>
                    <a:ext cx="2223020" cy="545258"/>
                  </a:xfrm>
                  <a:prstGeom prst="rect">
                    <a:avLst/>
                  </a:prstGeom>
                </pic:spPr>
              </pic:pic>
            </a:graphicData>
          </a:graphic>
        </wp:inline>
      </w:drawing>
    </w:r>
    <w:r>
      <w:rPr>
        <w:noProof/>
        <w:color w:val="000000" w:themeColor="text1"/>
        <w:sz w:val="36"/>
        <w:szCs w:val="36"/>
        <w:lang w:val="en-GB" w:eastAsia="en-GB"/>
      </w:rPr>
      <w:drawing>
        <wp:inline distT="0" distB="0" distL="0" distR="0" wp14:anchorId="4FF0FA34" wp14:editId="6ABB754E">
          <wp:extent cx="1778000" cy="424832"/>
          <wp:effectExtent l="0" t="0" r="0" b="698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IAA HSRC.jpg"/>
                  <pic:cNvPicPr/>
                </pic:nvPicPr>
                <pic:blipFill>
                  <a:blip r:embed="rId2">
                    <a:extLst>
                      <a:ext uri="{28A0092B-C50C-407E-A947-70E740481C1C}">
                        <a14:useLocalDpi xmlns:a14="http://schemas.microsoft.com/office/drawing/2010/main" val="0"/>
                      </a:ext>
                    </a:extLst>
                  </a:blip>
                  <a:stretch>
                    <a:fillRect/>
                  </a:stretch>
                </pic:blipFill>
                <pic:spPr>
                  <a:xfrm>
                    <a:off x="0" y="0"/>
                    <a:ext cx="1778181" cy="424875"/>
                  </a:xfrm>
                  <a:prstGeom prst="rect">
                    <a:avLst/>
                  </a:prstGeom>
                </pic:spPr>
              </pic:pic>
            </a:graphicData>
          </a:graphic>
        </wp:inline>
      </w:drawing>
    </w:r>
    <w:r>
      <w:t xml:space="preserve">   </w:t>
    </w:r>
    <w:r>
      <w:rPr>
        <w:noProof/>
        <w:lang w:val="en-GB" w:eastAsia="en-GB"/>
      </w:rPr>
      <w:drawing>
        <wp:inline distT="0" distB="0" distL="0" distR="0" wp14:anchorId="34901810" wp14:editId="16F7F8C7">
          <wp:extent cx="914400" cy="42291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RCoA-rgb-purple.jpg"/>
                  <pic:cNvPicPr/>
                </pic:nvPicPr>
                <pic:blipFill>
                  <a:blip r:embed="rId3"/>
                  <a:stretch>
                    <a:fillRect/>
                  </a:stretch>
                </pic:blipFill>
                <pic:spPr>
                  <a:xfrm>
                    <a:off x="0" y="0"/>
                    <a:ext cx="914400" cy="422910"/>
                  </a:xfrm>
                  <a:prstGeom prst="rect">
                    <a:avLst/>
                  </a:prstGeom>
                </pic:spPr>
              </pic:pic>
            </a:graphicData>
          </a:graphic>
        </wp:inline>
      </w:drawing>
    </w:r>
    <w:r>
      <w:t xml:space="preserve">   </w:t>
    </w:r>
    <w:r>
      <w:rPr>
        <w:noProof/>
        <w:lang w:val="en-GB" w:eastAsia="en-GB"/>
      </w:rPr>
      <w:drawing>
        <wp:inline distT="0" distB="0" distL="0" distR="0" wp14:anchorId="420FB166" wp14:editId="6F157E5A">
          <wp:extent cx="1155700" cy="558171"/>
          <wp:effectExtent l="0" t="0" r="635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AAGBI.png"/>
                  <pic:cNvPicPr/>
                </pic:nvPicPr>
                <pic:blipFill>
                  <a:blip r:embed="rId4"/>
                  <a:stretch>
                    <a:fillRect/>
                  </a:stretch>
                </pic:blipFill>
                <pic:spPr>
                  <a:xfrm>
                    <a:off x="0" y="0"/>
                    <a:ext cx="1216222" cy="587401"/>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836754" w14:textId="77777777" w:rsidR="00BE3BDE" w:rsidRDefault="00BE3BD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5680E85"/>
    <w:multiLevelType w:val="hybridMultilevel"/>
    <w:tmpl w:val="DB2CBBA0"/>
    <w:lvl w:ilvl="0" w:tplc="04090001">
      <w:start w:val="1"/>
      <w:numFmt w:val="decimal"/>
      <w:lvlText w:val="%1."/>
      <w:lvlJc w:val="left"/>
      <w:pPr>
        <w:tabs>
          <w:tab w:val="num" w:pos="907"/>
        </w:tabs>
        <w:ind w:left="907" w:hanging="360"/>
      </w:pPr>
    </w:lvl>
    <w:lvl w:ilvl="1" w:tplc="08090019" w:tentative="1">
      <w:start w:val="1"/>
      <w:numFmt w:val="lowerLetter"/>
      <w:lvlText w:val="%2."/>
      <w:lvlJc w:val="left"/>
      <w:pPr>
        <w:ind w:left="1627" w:hanging="360"/>
      </w:pPr>
    </w:lvl>
    <w:lvl w:ilvl="2" w:tplc="0809001B" w:tentative="1">
      <w:start w:val="1"/>
      <w:numFmt w:val="lowerRoman"/>
      <w:lvlText w:val="%3."/>
      <w:lvlJc w:val="right"/>
      <w:pPr>
        <w:ind w:left="2347" w:hanging="180"/>
      </w:pPr>
    </w:lvl>
    <w:lvl w:ilvl="3" w:tplc="0809000F" w:tentative="1">
      <w:start w:val="1"/>
      <w:numFmt w:val="decimal"/>
      <w:lvlText w:val="%4."/>
      <w:lvlJc w:val="left"/>
      <w:pPr>
        <w:ind w:left="3067" w:hanging="360"/>
      </w:pPr>
    </w:lvl>
    <w:lvl w:ilvl="4" w:tplc="08090019" w:tentative="1">
      <w:start w:val="1"/>
      <w:numFmt w:val="lowerLetter"/>
      <w:lvlText w:val="%5."/>
      <w:lvlJc w:val="left"/>
      <w:pPr>
        <w:ind w:left="3787" w:hanging="360"/>
      </w:pPr>
    </w:lvl>
    <w:lvl w:ilvl="5" w:tplc="0809001B" w:tentative="1">
      <w:start w:val="1"/>
      <w:numFmt w:val="lowerRoman"/>
      <w:lvlText w:val="%6."/>
      <w:lvlJc w:val="right"/>
      <w:pPr>
        <w:ind w:left="4507" w:hanging="180"/>
      </w:pPr>
    </w:lvl>
    <w:lvl w:ilvl="6" w:tplc="0809000F" w:tentative="1">
      <w:start w:val="1"/>
      <w:numFmt w:val="decimal"/>
      <w:lvlText w:val="%7."/>
      <w:lvlJc w:val="left"/>
      <w:pPr>
        <w:ind w:left="5227" w:hanging="360"/>
      </w:pPr>
    </w:lvl>
    <w:lvl w:ilvl="7" w:tplc="08090019" w:tentative="1">
      <w:start w:val="1"/>
      <w:numFmt w:val="lowerLetter"/>
      <w:lvlText w:val="%8."/>
      <w:lvlJc w:val="left"/>
      <w:pPr>
        <w:ind w:left="5947" w:hanging="360"/>
      </w:pPr>
    </w:lvl>
    <w:lvl w:ilvl="8" w:tplc="0809001B" w:tentative="1">
      <w:start w:val="1"/>
      <w:numFmt w:val="lowerRoman"/>
      <w:lvlText w:val="%9."/>
      <w:lvlJc w:val="right"/>
      <w:pPr>
        <w:ind w:left="6667" w:hanging="180"/>
      </w:pPr>
    </w:lvl>
  </w:abstractNum>
  <w:abstractNum w:abstractNumId="1" w15:restartNumberingAfterBreak="0">
    <w:nsid w:val="6B9463C0"/>
    <w:multiLevelType w:val="hybridMultilevel"/>
    <w:tmpl w:val="308841DE"/>
    <w:lvl w:ilvl="0" w:tplc="549442B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0ED0"/>
    <w:rsid w:val="00003E61"/>
    <w:rsid w:val="00006D5D"/>
    <w:rsid w:val="00015616"/>
    <w:rsid w:val="0002156D"/>
    <w:rsid w:val="00052A16"/>
    <w:rsid w:val="00075FC4"/>
    <w:rsid w:val="000924BF"/>
    <w:rsid w:val="00096837"/>
    <w:rsid w:val="000A4863"/>
    <w:rsid w:val="000A5AC2"/>
    <w:rsid w:val="000C0C66"/>
    <w:rsid w:val="000C58F7"/>
    <w:rsid w:val="000F5638"/>
    <w:rsid w:val="00102F19"/>
    <w:rsid w:val="00103A46"/>
    <w:rsid w:val="00137116"/>
    <w:rsid w:val="00154AEB"/>
    <w:rsid w:val="001636E2"/>
    <w:rsid w:val="001714C0"/>
    <w:rsid w:val="0017473A"/>
    <w:rsid w:val="0017575C"/>
    <w:rsid w:val="001C185E"/>
    <w:rsid w:val="001C2510"/>
    <w:rsid w:val="001D4099"/>
    <w:rsid w:val="001E4979"/>
    <w:rsid w:val="00203296"/>
    <w:rsid w:val="002230A2"/>
    <w:rsid w:val="0022744C"/>
    <w:rsid w:val="00246106"/>
    <w:rsid w:val="0025400C"/>
    <w:rsid w:val="002942B7"/>
    <w:rsid w:val="00330661"/>
    <w:rsid w:val="00330CF5"/>
    <w:rsid w:val="00344350"/>
    <w:rsid w:val="003702B0"/>
    <w:rsid w:val="00377B2D"/>
    <w:rsid w:val="00392F86"/>
    <w:rsid w:val="003D18C8"/>
    <w:rsid w:val="003D1D4D"/>
    <w:rsid w:val="004049CE"/>
    <w:rsid w:val="00412C58"/>
    <w:rsid w:val="00415BBE"/>
    <w:rsid w:val="00426849"/>
    <w:rsid w:val="00450214"/>
    <w:rsid w:val="004C14D5"/>
    <w:rsid w:val="004D4E0F"/>
    <w:rsid w:val="00507CDF"/>
    <w:rsid w:val="00514854"/>
    <w:rsid w:val="00530EBC"/>
    <w:rsid w:val="005608F8"/>
    <w:rsid w:val="00590B47"/>
    <w:rsid w:val="005A2862"/>
    <w:rsid w:val="005C2817"/>
    <w:rsid w:val="005D0182"/>
    <w:rsid w:val="006104B4"/>
    <w:rsid w:val="00636E53"/>
    <w:rsid w:val="00675598"/>
    <w:rsid w:val="006D380C"/>
    <w:rsid w:val="006E1875"/>
    <w:rsid w:val="006E7E01"/>
    <w:rsid w:val="006F63D0"/>
    <w:rsid w:val="006F7D7B"/>
    <w:rsid w:val="007352B5"/>
    <w:rsid w:val="007518FE"/>
    <w:rsid w:val="00752FC2"/>
    <w:rsid w:val="0075641C"/>
    <w:rsid w:val="007A143E"/>
    <w:rsid w:val="007A5CF7"/>
    <w:rsid w:val="007C04C7"/>
    <w:rsid w:val="007D1FFC"/>
    <w:rsid w:val="007D5335"/>
    <w:rsid w:val="007D6B08"/>
    <w:rsid w:val="00813F01"/>
    <w:rsid w:val="00870A58"/>
    <w:rsid w:val="008827D7"/>
    <w:rsid w:val="008C458E"/>
    <w:rsid w:val="008D3487"/>
    <w:rsid w:val="008D79F8"/>
    <w:rsid w:val="00903BC8"/>
    <w:rsid w:val="00922E23"/>
    <w:rsid w:val="00985AF5"/>
    <w:rsid w:val="00995566"/>
    <w:rsid w:val="00995B73"/>
    <w:rsid w:val="009A5268"/>
    <w:rsid w:val="009A6F3C"/>
    <w:rsid w:val="009B5129"/>
    <w:rsid w:val="009C0ED0"/>
    <w:rsid w:val="009F4D0B"/>
    <w:rsid w:val="009F6ECE"/>
    <w:rsid w:val="00A014D9"/>
    <w:rsid w:val="00A0478A"/>
    <w:rsid w:val="00A45E1B"/>
    <w:rsid w:val="00A64C57"/>
    <w:rsid w:val="00A77F5E"/>
    <w:rsid w:val="00AD58E2"/>
    <w:rsid w:val="00AF036A"/>
    <w:rsid w:val="00AF7101"/>
    <w:rsid w:val="00B04006"/>
    <w:rsid w:val="00B1728D"/>
    <w:rsid w:val="00B27F84"/>
    <w:rsid w:val="00B3758A"/>
    <w:rsid w:val="00B5284B"/>
    <w:rsid w:val="00B926F3"/>
    <w:rsid w:val="00BA49E1"/>
    <w:rsid w:val="00BA7CD0"/>
    <w:rsid w:val="00BC3567"/>
    <w:rsid w:val="00BE3BDE"/>
    <w:rsid w:val="00BE43B8"/>
    <w:rsid w:val="00BE54AC"/>
    <w:rsid w:val="00BF2033"/>
    <w:rsid w:val="00BF6C45"/>
    <w:rsid w:val="00C01E6F"/>
    <w:rsid w:val="00C21E99"/>
    <w:rsid w:val="00C30698"/>
    <w:rsid w:val="00C34534"/>
    <w:rsid w:val="00C43C9C"/>
    <w:rsid w:val="00C50DBD"/>
    <w:rsid w:val="00C854FA"/>
    <w:rsid w:val="00CA38F3"/>
    <w:rsid w:val="00CA683C"/>
    <w:rsid w:val="00CC5273"/>
    <w:rsid w:val="00CC6DEF"/>
    <w:rsid w:val="00D0694E"/>
    <w:rsid w:val="00D20C1A"/>
    <w:rsid w:val="00D21ECC"/>
    <w:rsid w:val="00D22EF4"/>
    <w:rsid w:val="00D750FB"/>
    <w:rsid w:val="00DA77E4"/>
    <w:rsid w:val="00DB579F"/>
    <w:rsid w:val="00DC084D"/>
    <w:rsid w:val="00DE6EC2"/>
    <w:rsid w:val="00DF337B"/>
    <w:rsid w:val="00E04987"/>
    <w:rsid w:val="00E1140A"/>
    <w:rsid w:val="00E12A5D"/>
    <w:rsid w:val="00E6275D"/>
    <w:rsid w:val="00E768A1"/>
    <w:rsid w:val="00E77A3C"/>
    <w:rsid w:val="00E80533"/>
    <w:rsid w:val="00EA75D2"/>
    <w:rsid w:val="00EE52D8"/>
    <w:rsid w:val="00EF1526"/>
    <w:rsid w:val="00F006B6"/>
    <w:rsid w:val="00F076FC"/>
    <w:rsid w:val="00F1773B"/>
    <w:rsid w:val="00F71112"/>
    <w:rsid w:val="00FA4D91"/>
    <w:rsid w:val="00FA6D7A"/>
    <w:rsid w:val="00FB0F74"/>
    <w:rsid w:val="00FC01A5"/>
    <w:rsid w:val="00FF3AC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7FB09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ja-JP" w:bidi="ar-SA"/>
      </w:rPr>
    </w:rPrDefault>
    <w:pPrDefault>
      <w:pPr>
        <w:spacing w:after="200" w:line="276" w:lineRule="auto"/>
      </w:pPr>
    </w:pPrDefault>
  </w:docDefaults>
  <w:latentStyles w:defLockedState="0" w:defUIPriority="99" w:defSemiHidden="0" w:defUnhideWhenUsed="0" w:defQFormat="0" w:count="372">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36"/>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C43C9C"/>
    <w:pPr>
      <w:spacing w:before="120"/>
    </w:pPr>
  </w:style>
  <w:style w:type="paragraph" w:styleId="Heading1">
    <w:name w:val="heading 1"/>
    <w:basedOn w:val="Normal"/>
    <w:next w:val="Normal"/>
    <w:qFormat/>
    <w:rsid w:val="00C43C9C"/>
    <w:pPr>
      <w:keepNext/>
      <w:keepLines/>
      <w:spacing w:before="240" w:after="0"/>
      <w:outlineLvl w:val="0"/>
    </w:pPr>
    <w:rPr>
      <w:rFonts w:asciiTheme="majorHAnsi" w:eastAsiaTheme="majorEastAsia" w:hAnsiTheme="majorHAnsi" w:cstheme="majorBidi"/>
      <w:b/>
      <w:bCs/>
      <w:color w:val="2E74B5" w:themeColor="accent1" w:themeShade="BF"/>
      <w:sz w:val="32"/>
      <w:szCs w:val="32"/>
    </w:rPr>
  </w:style>
  <w:style w:type="paragraph" w:styleId="Heading2">
    <w:name w:val="heading 2"/>
    <w:basedOn w:val="Normal"/>
    <w:next w:val="Normal"/>
    <w:unhideWhenUsed/>
    <w:qFormat/>
    <w:rsid w:val="00C43C9C"/>
    <w:pPr>
      <w:keepNext/>
      <w:keepLines/>
      <w:pBdr>
        <w:top w:val="single" w:sz="6" w:space="1" w:color="1F4E79" w:themeColor="accent1" w:themeShade="80"/>
      </w:pBdr>
      <w:shd w:val="clear" w:color="auto" w:fill="D5DCE4" w:themeFill="text2" w:themeFillTint="33"/>
      <w:spacing w:before="240" w:after="240"/>
      <w:outlineLvl w:val="1"/>
    </w:pPr>
    <w:rPr>
      <w:rFonts w:asciiTheme="majorHAnsi" w:eastAsiaTheme="majorEastAsia" w:hAnsiTheme="majorHAnsi" w:cstheme="majorBidi"/>
      <w:b/>
      <w:bCs/>
      <w:color w:val="1F4E79" w:themeColor="accent1" w:themeShade="80"/>
      <w:sz w:val="26"/>
      <w:szCs w:val="26"/>
    </w:rPr>
  </w:style>
  <w:style w:type="paragraph" w:styleId="Heading3">
    <w:name w:val="heading 3"/>
    <w:basedOn w:val="Normal"/>
    <w:next w:val="Normal"/>
    <w:link w:val="Heading3Char"/>
    <w:unhideWhenUsed/>
    <w:qFormat/>
    <w:rsid w:val="00C43C9C"/>
    <w:pPr>
      <w:keepNext/>
      <w:keepLines/>
      <w:pBdr>
        <w:top w:val="single" w:sz="2" w:space="1" w:color="7F7F7F" w:themeColor="text1" w:themeTint="80"/>
      </w:pBdr>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unhideWhenUsed/>
    <w:qFormat/>
    <w:rsid w:val="00C43C9C"/>
    <w:pPr>
      <w:spacing w:after="0" w:line="240" w:lineRule="auto"/>
      <w:contextualSpacing/>
      <w:jc w:val="right"/>
      <w:outlineLvl w:val="3"/>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z-TopofForm">
    <w:name w:val="HTML Top of Form"/>
    <w:basedOn w:val="Normal"/>
    <w:next w:val="Normal"/>
    <w:link w:val="z-TopofFormChar"/>
    <w:hidden/>
    <w:uiPriority w:val="99"/>
    <w:semiHidden/>
    <w:unhideWhenUsed/>
    <w:rsid w:val="00C43C9C"/>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C43C9C"/>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C43C9C"/>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C43C9C"/>
    <w:rPr>
      <w:rFonts w:ascii="Arial" w:hAnsi="Arial" w:cs="Arial"/>
      <w:vanish/>
      <w:sz w:val="16"/>
      <w:szCs w:val="16"/>
    </w:rPr>
  </w:style>
  <w:style w:type="paragraph" w:styleId="Footer">
    <w:name w:val="footer"/>
    <w:basedOn w:val="Normal"/>
    <w:link w:val="FooterChar"/>
    <w:uiPriority w:val="99"/>
    <w:unhideWhenUsed/>
    <w:rsid w:val="00C43C9C"/>
    <w:pPr>
      <w:tabs>
        <w:tab w:val="center" w:pos="4680"/>
        <w:tab w:val="right" w:pos="9360"/>
      </w:tabs>
      <w:spacing w:after="0" w:line="240" w:lineRule="auto"/>
      <w:jc w:val="center"/>
    </w:pPr>
  </w:style>
  <w:style w:type="character" w:customStyle="1" w:styleId="FooterChar">
    <w:name w:val="Footer Char"/>
    <w:basedOn w:val="DefaultParagraphFont"/>
    <w:link w:val="Footer"/>
    <w:uiPriority w:val="99"/>
    <w:rsid w:val="00C43C9C"/>
  </w:style>
  <w:style w:type="table" w:styleId="TableGrid">
    <w:name w:val="Table Grid"/>
    <w:basedOn w:val="TableNormal"/>
    <w:uiPriority w:val="39"/>
    <w:rsid w:val="00C43C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C43C9C"/>
    <w:rPr>
      <w:color w:val="808080"/>
    </w:rPr>
  </w:style>
  <w:style w:type="paragraph" w:customStyle="1" w:styleId="Multiplechoice3">
    <w:name w:val="Multiple choice | 3"/>
    <w:basedOn w:val="Normal"/>
    <w:qFormat/>
    <w:rsid w:val="00C43C9C"/>
    <w:pPr>
      <w:tabs>
        <w:tab w:val="left" w:pos="3600"/>
        <w:tab w:val="left" w:pos="7200"/>
      </w:tabs>
      <w:contextualSpacing/>
    </w:pPr>
  </w:style>
  <w:style w:type="paragraph" w:customStyle="1" w:styleId="Multiplechoice4">
    <w:name w:val="Multiple choice | 4"/>
    <w:basedOn w:val="Normal"/>
    <w:qFormat/>
    <w:rsid w:val="00C43C9C"/>
    <w:pPr>
      <w:tabs>
        <w:tab w:val="left" w:pos="2700"/>
        <w:tab w:val="left" w:pos="5391"/>
        <w:tab w:val="left" w:pos="8091"/>
      </w:tabs>
      <w:contextualSpacing/>
    </w:pPr>
  </w:style>
  <w:style w:type="paragraph" w:styleId="BalloonText">
    <w:name w:val="Balloon Text"/>
    <w:basedOn w:val="Normal"/>
    <w:link w:val="BalloonTextChar"/>
    <w:uiPriority w:val="99"/>
    <w:semiHidden/>
    <w:unhideWhenUsed/>
    <w:rsid w:val="009C0ED0"/>
    <w:pPr>
      <w:spacing w:before="0" w:after="0"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9C0ED0"/>
    <w:rPr>
      <w:rFonts w:ascii="Lucida Grande" w:hAnsi="Lucida Grande"/>
      <w:sz w:val="18"/>
      <w:szCs w:val="18"/>
    </w:rPr>
  </w:style>
  <w:style w:type="paragraph" w:styleId="Header">
    <w:name w:val="header"/>
    <w:basedOn w:val="Normal"/>
    <w:link w:val="HeaderChar"/>
    <w:uiPriority w:val="99"/>
    <w:unhideWhenUsed/>
    <w:rsid w:val="002230A2"/>
    <w:pPr>
      <w:tabs>
        <w:tab w:val="center" w:pos="4320"/>
        <w:tab w:val="right" w:pos="8640"/>
      </w:tabs>
      <w:spacing w:before="0" w:after="0" w:line="240" w:lineRule="auto"/>
    </w:pPr>
  </w:style>
  <w:style w:type="character" w:customStyle="1" w:styleId="HeaderChar">
    <w:name w:val="Header Char"/>
    <w:basedOn w:val="DefaultParagraphFont"/>
    <w:link w:val="Header"/>
    <w:uiPriority w:val="99"/>
    <w:rsid w:val="002230A2"/>
  </w:style>
  <w:style w:type="table" w:customStyle="1" w:styleId="LightShading-Accent11">
    <w:name w:val="Light Shading - Accent 11"/>
    <w:basedOn w:val="TableNormal"/>
    <w:uiPriority w:val="60"/>
    <w:rsid w:val="002230A2"/>
    <w:pPr>
      <w:spacing w:after="0" w:line="240" w:lineRule="auto"/>
    </w:pPr>
    <w:rPr>
      <w:color w:val="2E74B5" w:themeColor="accent1" w:themeShade="BF"/>
      <w:lang w:eastAsia="zh-TW"/>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paragraph" w:styleId="TOCHeading">
    <w:name w:val="TOC Heading"/>
    <w:basedOn w:val="Heading1"/>
    <w:next w:val="Normal"/>
    <w:uiPriority w:val="39"/>
    <w:unhideWhenUsed/>
    <w:qFormat/>
    <w:rsid w:val="00903BC8"/>
    <w:pPr>
      <w:spacing w:before="480"/>
      <w:outlineLvl w:val="9"/>
    </w:pPr>
    <w:rPr>
      <w:sz w:val="28"/>
      <w:szCs w:val="28"/>
      <w:lang w:eastAsia="en-US"/>
    </w:rPr>
  </w:style>
  <w:style w:type="paragraph" w:styleId="TOC1">
    <w:name w:val="toc 1"/>
    <w:basedOn w:val="Normal"/>
    <w:next w:val="Normal"/>
    <w:autoRedefine/>
    <w:uiPriority w:val="39"/>
    <w:semiHidden/>
    <w:unhideWhenUsed/>
    <w:rsid w:val="00903BC8"/>
    <w:pPr>
      <w:spacing w:after="0"/>
    </w:pPr>
    <w:rPr>
      <w:b/>
      <w:sz w:val="24"/>
      <w:szCs w:val="24"/>
    </w:rPr>
  </w:style>
  <w:style w:type="paragraph" w:styleId="TOC2">
    <w:name w:val="toc 2"/>
    <w:basedOn w:val="Normal"/>
    <w:next w:val="Normal"/>
    <w:autoRedefine/>
    <w:uiPriority w:val="39"/>
    <w:semiHidden/>
    <w:unhideWhenUsed/>
    <w:rsid w:val="00903BC8"/>
    <w:pPr>
      <w:spacing w:before="0" w:after="0"/>
      <w:ind w:left="220"/>
    </w:pPr>
    <w:rPr>
      <w:b/>
    </w:rPr>
  </w:style>
  <w:style w:type="paragraph" w:styleId="TOC3">
    <w:name w:val="toc 3"/>
    <w:basedOn w:val="Normal"/>
    <w:next w:val="Normal"/>
    <w:autoRedefine/>
    <w:uiPriority w:val="39"/>
    <w:semiHidden/>
    <w:unhideWhenUsed/>
    <w:rsid w:val="00903BC8"/>
    <w:pPr>
      <w:spacing w:before="0" w:after="0"/>
      <w:ind w:left="440"/>
    </w:pPr>
  </w:style>
  <w:style w:type="paragraph" w:styleId="TOC4">
    <w:name w:val="toc 4"/>
    <w:basedOn w:val="Normal"/>
    <w:next w:val="Normal"/>
    <w:autoRedefine/>
    <w:uiPriority w:val="39"/>
    <w:semiHidden/>
    <w:unhideWhenUsed/>
    <w:rsid w:val="00903BC8"/>
    <w:pPr>
      <w:spacing w:before="0" w:after="0"/>
      <w:ind w:left="660"/>
    </w:pPr>
    <w:rPr>
      <w:sz w:val="20"/>
      <w:szCs w:val="20"/>
    </w:rPr>
  </w:style>
  <w:style w:type="paragraph" w:styleId="TOC5">
    <w:name w:val="toc 5"/>
    <w:basedOn w:val="Normal"/>
    <w:next w:val="Normal"/>
    <w:autoRedefine/>
    <w:uiPriority w:val="39"/>
    <w:semiHidden/>
    <w:unhideWhenUsed/>
    <w:rsid w:val="00903BC8"/>
    <w:pPr>
      <w:spacing w:before="0" w:after="0"/>
      <w:ind w:left="880"/>
    </w:pPr>
    <w:rPr>
      <w:sz w:val="20"/>
      <w:szCs w:val="20"/>
    </w:rPr>
  </w:style>
  <w:style w:type="paragraph" w:styleId="TOC6">
    <w:name w:val="toc 6"/>
    <w:basedOn w:val="Normal"/>
    <w:next w:val="Normal"/>
    <w:autoRedefine/>
    <w:uiPriority w:val="39"/>
    <w:semiHidden/>
    <w:unhideWhenUsed/>
    <w:rsid w:val="00903BC8"/>
    <w:pPr>
      <w:spacing w:before="0" w:after="0"/>
      <w:ind w:left="1100"/>
    </w:pPr>
    <w:rPr>
      <w:sz w:val="20"/>
      <w:szCs w:val="20"/>
    </w:rPr>
  </w:style>
  <w:style w:type="paragraph" w:styleId="TOC7">
    <w:name w:val="toc 7"/>
    <w:basedOn w:val="Normal"/>
    <w:next w:val="Normal"/>
    <w:autoRedefine/>
    <w:uiPriority w:val="39"/>
    <w:semiHidden/>
    <w:unhideWhenUsed/>
    <w:rsid w:val="00903BC8"/>
    <w:pPr>
      <w:spacing w:before="0" w:after="0"/>
      <w:ind w:left="1320"/>
    </w:pPr>
    <w:rPr>
      <w:sz w:val="20"/>
      <w:szCs w:val="20"/>
    </w:rPr>
  </w:style>
  <w:style w:type="paragraph" w:styleId="TOC8">
    <w:name w:val="toc 8"/>
    <w:basedOn w:val="Normal"/>
    <w:next w:val="Normal"/>
    <w:autoRedefine/>
    <w:uiPriority w:val="39"/>
    <w:semiHidden/>
    <w:unhideWhenUsed/>
    <w:rsid w:val="00903BC8"/>
    <w:pPr>
      <w:spacing w:before="0" w:after="0"/>
      <w:ind w:left="1540"/>
    </w:pPr>
    <w:rPr>
      <w:sz w:val="20"/>
      <w:szCs w:val="20"/>
    </w:rPr>
  </w:style>
  <w:style w:type="paragraph" w:styleId="TOC9">
    <w:name w:val="toc 9"/>
    <w:basedOn w:val="Normal"/>
    <w:next w:val="Normal"/>
    <w:autoRedefine/>
    <w:uiPriority w:val="39"/>
    <w:semiHidden/>
    <w:unhideWhenUsed/>
    <w:rsid w:val="00903BC8"/>
    <w:pPr>
      <w:spacing w:before="0" w:after="0"/>
      <w:ind w:left="1760"/>
    </w:pPr>
    <w:rPr>
      <w:sz w:val="20"/>
      <w:szCs w:val="20"/>
    </w:rPr>
  </w:style>
  <w:style w:type="paragraph" w:styleId="EndnoteText">
    <w:name w:val="endnote text"/>
    <w:basedOn w:val="Normal"/>
    <w:link w:val="EndnoteTextChar"/>
    <w:uiPriority w:val="99"/>
    <w:unhideWhenUsed/>
    <w:rsid w:val="000924BF"/>
    <w:pPr>
      <w:spacing w:before="0" w:after="0" w:line="240" w:lineRule="auto"/>
    </w:pPr>
    <w:rPr>
      <w:sz w:val="24"/>
      <w:szCs w:val="24"/>
    </w:rPr>
  </w:style>
  <w:style w:type="character" w:customStyle="1" w:styleId="EndnoteTextChar">
    <w:name w:val="Endnote Text Char"/>
    <w:basedOn w:val="DefaultParagraphFont"/>
    <w:link w:val="EndnoteText"/>
    <w:uiPriority w:val="99"/>
    <w:rsid w:val="000924BF"/>
    <w:rPr>
      <w:sz w:val="24"/>
      <w:szCs w:val="24"/>
    </w:rPr>
  </w:style>
  <w:style w:type="character" w:styleId="EndnoteReference">
    <w:name w:val="endnote reference"/>
    <w:basedOn w:val="DefaultParagraphFont"/>
    <w:uiPriority w:val="99"/>
    <w:unhideWhenUsed/>
    <w:rsid w:val="000924BF"/>
    <w:rPr>
      <w:vertAlign w:val="superscript"/>
    </w:rPr>
  </w:style>
  <w:style w:type="paragraph" w:styleId="BodyText">
    <w:name w:val="Body Text"/>
    <w:basedOn w:val="Normal"/>
    <w:link w:val="BodyTextChar"/>
    <w:unhideWhenUsed/>
    <w:qFormat/>
    <w:rsid w:val="00CC5273"/>
    <w:pPr>
      <w:spacing w:before="180" w:after="180" w:line="240" w:lineRule="auto"/>
    </w:pPr>
    <w:rPr>
      <w:rFonts w:eastAsiaTheme="minorHAnsi"/>
      <w:sz w:val="24"/>
      <w:szCs w:val="24"/>
      <w:lang w:eastAsia="en-US"/>
    </w:rPr>
  </w:style>
  <w:style w:type="character" w:customStyle="1" w:styleId="BodyTextChar">
    <w:name w:val="Body Text Char"/>
    <w:basedOn w:val="DefaultParagraphFont"/>
    <w:link w:val="BodyText"/>
    <w:rsid w:val="00CC5273"/>
    <w:rPr>
      <w:rFonts w:eastAsiaTheme="minorHAnsi"/>
      <w:sz w:val="24"/>
      <w:szCs w:val="24"/>
      <w:lang w:eastAsia="en-US"/>
    </w:rPr>
  </w:style>
  <w:style w:type="paragraph" w:customStyle="1" w:styleId="FirstParagraph">
    <w:name w:val="First Paragraph"/>
    <w:basedOn w:val="BodyText"/>
    <w:next w:val="BodyText"/>
    <w:qFormat/>
    <w:rsid w:val="00CC5273"/>
  </w:style>
  <w:style w:type="character" w:styleId="Hyperlink">
    <w:name w:val="Hyperlink"/>
    <w:basedOn w:val="BodyTextChar"/>
    <w:unhideWhenUsed/>
    <w:rsid w:val="00CC5273"/>
    <w:rPr>
      <w:rFonts w:eastAsiaTheme="minorHAnsi"/>
      <w:color w:val="5B9BD5" w:themeColor="accent1"/>
      <w:sz w:val="24"/>
      <w:szCs w:val="24"/>
      <w:u w:val="single"/>
      <w:lang w:eastAsia="en-US"/>
    </w:rPr>
  </w:style>
  <w:style w:type="paragraph" w:styleId="Caption">
    <w:name w:val="caption"/>
    <w:basedOn w:val="Normal"/>
    <w:rsid w:val="000A5AC2"/>
    <w:pPr>
      <w:spacing w:before="0" w:after="120" w:line="240" w:lineRule="auto"/>
    </w:pPr>
    <w:rPr>
      <w:rFonts w:eastAsiaTheme="minorHAnsi"/>
      <w:i/>
      <w:sz w:val="24"/>
      <w:szCs w:val="24"/>
      <w:lang w:eastAsia="en-US"/>
    </w:rPr>
  </w:style>
  <w:style w:type="paragraph" w:styleId="ListParagraph">
    <w:name w:val="List Paragraph"/>
    <w:basedOn w:val="Normal"/>
    <w:uiPriority w:val="34"/>
    <w:qFormat/>
    <w:rsid w:val="000A5AC2"/>
    <w:pPr>
      <w:spacing w:before="0"/>
      <w:ind w:left="720"/>
    </w:pPr>
    <w:rPr>
      <w:rFonts w:ascii="Calibri" w:eastAsia="Calibri" w:hAnsi="Calibri" w:cs="Times New Roman"/>
      <w:lang w:val="en-GB" w:eastAsia="en-US"/>
    </w:rPr>
  </w:style>
  <w:style w:type="character" w:customStyle="1" w:styleId="Heading3Char">
    <w:name w:val="Heading 3 Char"/>
    <w:basedOn w:val="DefaultParagraphFont"/>
    <w:link w:val="Heading3"/>
    <w:rsid w:val="00F006B6"/>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0452926">
      <w:bodyDiv w:val="1"/>
      <w:marLeft w:val="0"/>
      <w:marRight w:val="0"/>
      <w:marTop w:val="0"/>
      <w:marBottom w:val="0"/>
      <w:divBdr>
        <w:top w:val="none" w:sz="0" w:space="0" w:color="auto"/>
        <w:left w:val="none" w:sz="0" w:space="0" w:color="auto"/>
        <w:bottom w:val="none" w:sz="0" w:space="0" w:color="auto"/>
        <w:right w:val="none" w:sz="0" w:space="0" w:color="auto"/>
      </w:divBdr>
    </w:div>
    <w:div w:id="662515473">
      <w:bodyDiv w:val="1"/>
      <w:marLeft w:val="0"/>
      <w:marRight w:val="0"/>
      <w:marTop w:val="0"/>
      <w:marBottom w:val="0"/>
      <w:divBdr>
        <w:top w:val="none" w:sz="0" w:space="0" w:color="auto"/>
        <w:left w:val="none" w:sz="0" w:space="0" w:color="auto"/>
        <w:bottom w:val="none" w:sz="0" w:space="0" w:color="auto"/>
        <w:right w:val="none" w:sz="0" w:space="0" w:color="auto"/>
      </w:divBdr>
    </w:div>
    <w:div w:id="784034307">
      <w:bodyDiv w:val="1"/>
      <w:marLeft w:val="0"/>
      <w:marRight w:val="0"/>
      <w:marTop w:val="0"/>
      <w:marBottom w:val="0"/>
      <w:divBdr>
        <w:top w:val="none" w:sz="0" w:space="0" w:color="auto"/>
        <w:left w:val="none" w:sz="0" w:space="0" w:color="auto"/>
        <w:bottom w:val="none" w:sz="0" w:space="0" w:color="auto"/>
        <w:right w:val="none" w:sz="0" w:space="0" w:color="auto"/>
      </w:divBdr>
    </w:div>
    <w:div w:id="8681101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mailto:snap2@rcoa.ac.uk"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niaa.org.uk/SNAPs"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mailto:snap2@rcoa.ac.uk"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www.niaa-hsrc.org.uk/SNAPs" TargetMode="Externa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3" Type="http://schemas.openxmlformats.org/officeDocument/2006/relationships/image" Target="media/image3.jpg"/><Relationship Id="rId2" Type="http://schemas.openxmlformats.org/officeDocument/2006/relationships/image" Target="media/image2.jpe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Medical practice survey">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Calibri">
      <a:majorFont>
        <a:latin typeface="Calibri"/>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3C6218-82F5-46AC-AB33-5E7C7FAB1BD2}">
  <ds:schemaRefs>
    <ds:schemaRef ds:uri="http://schemas.microsoft.com/sharepoint/v3/contenttype/forms"/>
  </ds:schemaRefs>
</ds:datastoreItem>
</file>

<file path=customXml/itemProps2.xml><?xml version="1.0" encoding="utf-8"?>
<ds:datastoreItem xmlns:ds="http://schemas.openxmlformats.org/officeDocument/2006/customXml" ds:itemID="{91AFF593-BCAF-4F6F-B284-F51B539926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1086</Words>
  <Characters>6192</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7264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2017-02-01T14:48:00Z</dcterms:created>
  <dcterms:modified xsi:type="dcterms:W3CDTF">2017-02-01T14:48:00Z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TC039787209991</vt:lpwstr>
  </property>
</Properties>
</file>